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7063" w14:textId="7E0D9EA5" w:rsidR="00BD558B" w:rsidRPr="00A81B33" w:rsidRDefault="00BD558B" w:rsidP="00BD558B">
      <w:pPr>
        <w:spacing w:after="240" w:line="480" w:lineRule="auto"/>
        <w:ind w:firstLine="360"/>
        <w:jc w:val="center"/>
        <w:rPr>
          <w:rFonts w:cs="Calibri"/>
          <w:b/>
          <w:sz w:val="24"/>
          <w:szCs w:val="24"/>
        </w:rPr>
      </w:pPr>
      <w:r w:rsidRPr="00A81B33">
        <w:rPr>
          <w:rFonts w:cs="Calibri"/>
          <w:b/>
          <w:sz w:val="24"/>
          <w:szCs w:val="24"/>
        </w:rPr>
        <w:t>UMOWA /WZÓR/</w:t>
      </w:r>
    </w:p>
    <w:p w14:paraId="12094F53" w14:textId="6F0D599E" w:rsidR="00BD558B" w:rsidRPr="004C13CD" w:rsidRDefault="00BD558B" w:rsidP="00BD558B">
      <w:pPr>
        <w:spacing w:after="240" w:line="480" w:lineRule="auto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Zawarta w dniu …………….2024 r. w Węgorzewie pomiędzy:</w:t>
      </w:r>
    </w:p>
    <w:p w14:paraId="0A34CFF7" w14:textId="77777777" w:rsidR="00BD558B" w:rsidRPr="004C13CD" w:rsidRDefault="00BD558B" w:rsidP="00BD55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b/>
          <w:sz w:val="24"/>
          <w:szCs w:val="24"/>
        </w:rPr>
        <w:t>Powiatem Węgorzewskim</w:t>
      </w:r>
      <w:r w:rsidRPr="004C13CD">
        <w:rPr>
          <w:rFonts w:cs="Calibri"/>
          <w:sz w:val="24"/>
          <w:szCs w:val="24"/>
        </w:rPr>
        <w:t xml:space="preserve"> ul. 3 Maja 17B 11-600 Węgorzewo NIP 845 18 62 015, w którego imieniu działa </w:t>
      </w:r>
      <w:r w:rsidRPr="004C13CD">
        <w:rPr>
          <w:rFonts w:cs="Calibri"/>
          <w:b/>
          <w:sz w:val="24"/>
          <w:szCs w:val="24"/>
        </w:rPr>
        <w:t>Powiatowe Centrum Pomocy Rodzinie</w:t>
      </w:r>
      <w:r w:rsidRPr="004C13CD">
        <w:rPr>
          <w:rFonts w:cs="Calibri"/>
          <w:sz w:val="24"/>
          <w:szCs w:val="24"/>
        </w:rPr>
        <w:t xml:space="preserve"> ul. Gen. J. Bema 16a, 11-600 Węgorzewo, </w:t>
      </w:r>
      <w:r w:rsidRPr="004C13CD">
        <w:rPr>
          <w:rFonts w:cs="Calibri"/>
          <w:b/>
          <w:sz w:val="24"/>
          <w:szCs w:val="24"/>
        </w:rPr>
        <w:t>reprezentowane przez Panią Annę Juszyńską - Dyrektora PCPR w Węgorzewie</w:t>
      </w:r>
    </w:p>
    <w:p w14:paraId="271ADBAC" w14:textId="33334D36" w:rsidR="00BD558B" w:rsidRPr="004C13CD" w:rsidRDefault="00BD558B" w:rsidP="00BD558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C13CD">
        <w:rPr>
          <w:rFonts w:cs="Calibri"/>
          <w:sz w:val="24"/>
          <w:szCs w:val="24"/>
        </w:rPr>
        <w:t xml:space="preserve"> zwanym w dalszej części umowy </w:t>
      </w:r>
      <w:r w:rsidRPr="004C13CD">
        <w:rPr>
          <w:rFonts w:cs="Calibri"/>
          <w:b/>
          <w:sz w:val="24"/>
          <w:szCs w:val="24"/>
        </w:rPr>
        <w:t>„Zamawiającym”</w:t>
      </w:r>
    </w:p>
    <w:p w14:paraId="4C6A1E04" w14:textId="77777777" w:rsidR="00BD558B" w:rsidRPr="004C13CD" w:rsidRDefault="00BD558B" w:rsidP="00BD558B">
      <w:pPr>
        <w:spacing w:after="0" w:line="480" w:lineRule="auto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a</w:t>
      </w:r>
    </w:p>
    <w:p w14:paraId="0AED4812" w14:textId="5AA6739C" w:rsidR="00BD558B" w:rsidRPr="004C13CD" w:rsidRDefault="00BD558B">
      <w:pPr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8CAC33A" w14:textId="6657CA40" w:rsidR="00BD558B" w:rsidRPr="004C13CD" w:rsidRDefault="00BD558B">
      <w:pPr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Zwanym dalej : „Wykonawcą”,</w:t>
      </w:r>
    </w:p>
    <w:p w14:paraId="2BD59F72" w14:textId="00CAB0A6" w:rsidR="00BD558B" w:rsidRPr="004C13CD" w:rsidRDefault="00BD558B">
      <w:pPr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 xml:space="preserve">Na </w:t>
      </w:r>
      <w:r w:rsidR="00AE4DE2" w:rsidRPr="004C13CD">
        <w:rPr>
          <w:rFonts w:cs="Calibri"/>
          <w:b/>
          <w:bCs/>
          <w:sz w:val="24"/>
          <w:szCs w:val="24"/>
        </w:rPr>
        <w:t>podstawie</w:t>
      </w:r>
      <w:r w:rsidRPr="004C13CD">
        <w:rPr>
          <w:rFonts w:cs="Calibri"/>
          <w:b/>
          <w:bCs/>
          <w:sz w:val="24"/>
          <w:szCs w:val="24"/>
        </w:rPr>
        <w:t xml:space="preserve"> art. 2 ust. 1 pkt. 1 Ustawy z dnia 11 września 2019r. – Prawo zamówień publicznych (Dz.U. </w:t>
      </w:r>
      <w:r w:rsidR="00AE4DE2">
        <w:rPr>
          <w:rFonts w:cs="Calibri"/>
          <w:b/>
          <w:bCs/>
          <w:sz w:val="24"/>
          <w:szCs w:val="24"/>
        </w:rPr>
        <w:t>2023 poz. 1605, 1720)</w:t>
      </w:r>
      <w:r w:rsidRPr="004C13CD">
        <w:rPr>
          <w:rFonts w:cs="Calibri"/>
          <w:b/>
          <w:bCs/>
          <w:sz w:val="24"/>
          <w:szCs w:val="24"/>
        </w:rPr>
        <w:t>) do umowy nie stosuje się przepisów tej ustawy.</w:t>
      </w:r>
    </w:p>
    <w:p w14:paraId="26D1C4FF" w14:textId="77777777" w:rsidR="00BD558B" w:rsidRPr="004C13CD" w:rsidRDefault="00BD558B">
      <w:pPr>
        <w:rPr>
          <w:rFonts w:cs="Calibri"/>
          <w:b/>
          <w:bCs/>
          <w:sz w:val="24"/>
          <w:szCs w:val="24"/>
        </w:rPr>
      </w:pPr>
    </w:p>
    <w:p w14:paraId="09131F4A" w14:textId="77777777" w:rsidR="0011375A" w:rsidRDefault="0011375A" w:rsidP="00BD558B">
      <w:pPr>
        <w:jc w:val="center"/>
        <w:rPr>
          <w:rFonts w:cs="Calibri"/>
          <w:b/>
          <w:bCs/>
          <w:sz w:val="24"/>
          <w:szCs w:val="24"/>
        </w:rPr>
      </w:pPr>
    </w:p>
    <w:p w14:paraId="23030A0F" w14:textId="436EB499" w:rsidR="00BD558B" w:rsidRPr="004C13CD" w:rsidRDefault="00BD558B" w:rsidP="00BD558B">
      <w:pPr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[PRZEDMIOT UMOWY]</w:t>
      </w:r>
    </w:p>
    <w:p w14:paraId="4D432F4E" w14:textId="15C4ABAA" w:rsidR="005D7BF9" w:rsidRPr="005D7BF9" w:rsidRDefault="00BD558B" w:rsidP="005D7BF9">
      <w:pPr>
        <w:jc w:val="center"/>
        <w:rPr>
          <w:rFonts w:cs="Calibri"/>
          <w:b/>
          <w:bCs/>
          <w:sz w:val="24"/>
          <w:szCs w:val="24"/>
        </w:rPr>
      </w:pPr>
      <w:bookmarkStart w:id="0" w:name="_Hlk155943672"/>
      <w:r w:rsidRPr="004C13CD">
        <w:rPr>
          <w:rFonts w:cs="Calibri"/>
          <w:b/>
          <w:bCs/>
          <w:sz w:val="24"/>
          <w:szCs w:val="24"/>
        </w:rPr>
        <w:t>§ 1</w:t>
      </w:r>
      <w:bookmarkEnd w:id="0"/>
    </w:p>
    <w:p w14:paraId="69CD5176" w14:textId="77384EB9" w:rsidR="005D7BF9" w:rsidRPr="005D7BF9" w:rsidRDefault="005D7BF9" w:rsidP="005D7BF9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D7BF9">
        <w:rPr>
          <w:rFonts w:cs="Calibri"/>
          <w:sz w:val="24"/>
          <w:szCs w:val="24"/>
        </w:rPr>
        <w:t>Zamawiający zleca, a Wykonawca przyjmuje do wykonania zadanie pn. „</w:t>
      </w:r>
      <w:r>
        <w:rPr>
          <w:rFonts w:cs="Calibri"/>
          <w:sz w:val="24"/>
          <w:szCs w:val="24"/>
        </w:rPr>
        <w:t>R</w:t>
      </w:r>
      <w:r w:rsidRPr="005D7BF9">
        <w:rPr>
          <w:rFonts w:cs="Calibri"/>
          <w:sz w:val="24"/>
          <w:szCs w:val="24"/>
        </w:rPr>
        <w:t>emont pomieszczeń biurowych oraz toalet w siedzibie Zamawiającego znajdujących się przy  ul. Gen. J. Bema 16A w Węgorzewie.”.</w:t>
      </w:r>
    </w:p>
    <w:p w14:paraId="04BB00E0" w14:textId="77777777" w:rsidR="005D7BF9" w:rsidRPr="005D7BF9" w:rsidRDefault="005D7BF9" w:rsidP="005D7BF9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D7BF9">
        <w:rPr>
          <w:rFonts w:cs="Calibri"/>
          <w:sz w:val="24"/>
          <w:szCs w:val="24"/>
        </w:rPr>
        <w:t xml:space="preserve">Wykonawca zrealizuje przedmiot Umowy z użyciem własnych pracowników, własnego sprzętu i materiałów oraz innych niezbędnych środków. </w:t>
      </w:r>
    </w:p>
    <w:p w14:paraId="151D3F29" w14:textId="77777777" w:rsidR="005D7BF9" w:rsidRPr="005D7BF9" w:rsidRDefault="005D7BF9" w:rsidP="005D7BF9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D7BF9">
        <w:rPr>
          <w:rFonts w:cs="Calibri"/>
          <w:sz w:val="24"/>
          <w:szCs w:val="24"/>
        </w:rPr>
        <w:t>Zamawiający zapewni Wykonawcy:</w:t>
      </w:r>
    </w:p>
    <w:p w14:paraId="1E0CBAB3" w14:textId="77777777" w:rsidR="005D7BF9" w:rsidRPr="005D7BF9" w:rsidRDefault="005D7BF9" w:rsidP="005D7BF9">
      <w:pPr>
        <w:pStyle w:val="Akapitzlist"/>
        <w:numPr>
          <w:ilvl w:val="0"/>
          <w:numId w:val="14"/>
        </w:numPr>
        <w:spacing w:line="360" w:lineRule="auto"/>
        <w:jc w:val="both"/>
        <w:rPr>
          <w:rFonts w:cs="Calibri"/>
          <w:sz w:val="24"/>
          <w:szCs w:val="24"/>
        </w:rPr>
      </w:pPr>
      <w:r w:rsidRPr="005D7BF9">
        <w:rPr>
          <w:rFonts w:cs="Calibri"/>
          <w:sz w:val="24"/>
          <w:szCs w:val="24"/>
        </w:rPr>
        <w:t>bezpłatny pobór niezbędnych mediów (energia elektryczna, woda) oraz dostęp do urządzeń sanitarnych,</w:t>
      </w:r>
    </w:p>
    <w:p w14:paraId="69631E58" w14:textId="77777777" w:rsidR="005D7BF9" w:rsidRPr="005D7BF9" w:rsidRDefault="005D7BF9" w:rsidP="005D7BF9">
      <w:pPr>
        <w:pStyle w:val="Akapitzlist"/>
        <w:numPr>
          <w:ilvl w:val="0"/>
          <w:numId w:val="14"/>
        </w:numPr>
        <w:spacing w:line="360" w:lineRule="auto"/>
        <w:jc w:val="both"/>
        <w:rPr>
          <w:rFonts w:cs="Calibri"/>
          <w:sz w:val="24"/>
          <w:szCs w:val="24"/>
        </w:rPr>
      </w:pPr>
      <w:r w:rsidRPr="005D7BF9">
        <w:rPr>
          <w:rFonts w:cs="Calibri"/>
          <w:sz w:val="24"/>
          <w:szCs w:val="24"/>
        </w:rPr>
        <w:t>warunki umożliwiające bezpieczne składowanie sprzętu, materiałów itp. na terenie obiektu, w którym będą prowadzone prace - do czasu ich zakończenia.</w:t>
      </w:r>
    </w:p>
    <w:p w14:paraId="1A901473" w14:textId="77777777" w:rsidR="005D7BF9" w:rsidRPr="005D7BF9" w:rsidRDefault="005D7BF9" w:rsidP="005D7BF9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D7BF9">
        <w:rPr>
          <w:rFonts w:cs="Calibri"/>
          <w:sz w:val="24"/>
          <w:szCs w:val="24"/>
        </w:rPr>
        <w:t xml:space="preserve">Wykonawca zobowiązany jest do wykonania przedmiotu umowy z należytą starannością, zgodnie z dokumentacją opisową do przedmiaru robót, obowiązującymi przepisami, </w:t>
      </w:r>
      <w:r w:rsidRPr="005D7BF9">
        <w:rPr>
          <w:rFonts w:cs="Calibri"/>
          <w:sz w:val="24"/>
          <w:szCs w:val="24"/>
        </w:rPr>
        <w:lastRenderedPageBreak/>
        <w:t>normami technicznymi, standardami, zasadami sztuki budowlanej, etyką zawodową oraz postanowieniami umowy.</w:t>
      </w:r>
    </w:p>
    <w:p w14:paraId="70FD71F2" w14:textId="7FB2CE6F" w:rsidR="00BD558B" w:rsidRPr="004C13CD" w:rsidRDefault="00A81B33" w:rsidP="008631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Zamówienie obejmuje również wykonanie przez Wykonawcę wszelkich robót i prac związanych z zapewnieniem wymogów wy</w:t>
      </w:r>
      <w:r w:rsidR="008631E8" w:rsidRPr="004C13CD">
        <w:rPr>
          <w:rFonts w:cs="Calibri"/>
          <w:sz w:val="24"/>
          <w:szCs w:val="24"/>
        </w:rPr>
        <w:t>nikających z obowiązujących przepisów prawa, w  szczególności zgodnie z Rozporządzeniem ministra Spraw Wewnętrznych i Administracji z dnia 7 czerwca 20</w:t>
      </w:r>
      <w:r w:rsidR="00AE4DE2">
        <w:rPr>
          <w:rFonts w:cs="Calibri"/>
          <w:sz w:val="24"/>
          <w:szCs w:val="24"/>
        </w:rPr>
        <w:t>10</w:t>
      </w:r>
      <w:r w:rsidR="008631E8" w:rsidRPr="004C13CD">
        <w:rPr>
          <w:rFonts w:cs="Calibri"/>
          <w:sz w:val="24"/>
          <w:szCs w:val="24"/>
        </w:rPr>
        <w:t>r. w sprawie ochrony przeciwpożarowej budynków, innych obiektów budowlanych i terenów</w:t>
      </w:r>
      <w:r w:rsidR="00AE4DE2">
        <w:rPr>
          <w:rFonts w:cs="Calibri"/>
          <w:sz w:val="24"/>
          <w:szCs w:val="24"/>
        </w:rPr>
        <w:t xml:space="preserve"> (Dz.U. 2023 poz. 822)</w:t>
      </w:r>
      <w:r w:rsidR="008631E8" w:rsidRPr="004C13CD">
        <w:rPr>
          <w:rFonts w:cs="Calibri"/>
          <w:sz w:val="24"/>
          <w:szCs w:val="24"/>
        </w:rPr>
        <w:t xml:space="preserve"> oraz Ustawy z dnia 24 sierpnia 1991r. o ochronie przeciwpożarowej</w:t>
      </w:r>
      <w:r w:rsidR="00AE4DE2">
        <w:rPr>
          <w:rFonts w:cs="Calibri"/>
          <w:sz w:val="24"/>
          <w:szCs w:val="24"/>
        </w:rPr>
        <w:t xml:space="preserve"> (Dz.U. 2022 poz. 2057, 2023 poz. 1088, 1560).</w:t>
      </w:r>
    </w:p>
    <w:p w14:paraId="76EBF0D3" w14:textId="77777777" w:rsidR="00775DB0" w:rsidRDefault="008631E8" w:rsidP="008631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Wszystkie roboty budowlano-montażowe zostaną wykonane z fabrycznie nowych materiałów ( posiadających atesty, certyfikaty, aprobaty techniczne</w:t>
      </w:r>
      <w:r w:rsidR="00775DB0" w:rsidRPr="004C13CD">
        <w:rPr>
          <w:rFonts w:cs="Calibri"/>
          <w:sz w:val="24"/>
          <w:szCs w:val="24"/>
        </w:rPr>
        <w:t xml:space="preserve"> lub zezwolenia na ich stosowanie w budownictwie), zapewnionych przez Wykonawcę.</w:t>
      </w:r>
    </w:p>
    <w:p w14:paraId="3FCBB700" w14:textId="77777777" w:rsidR="005D7BF9" w:rsidRPr="004C13CD" w:rsidRDefault="005D7BF9" w:rsidP="005D7BF9">
      <w:pPr>
        <w:pStyle w:val="Akapitzlist"/>
        <w:spacing w:line="360" w:lineRule="auto"/>
        <w:ind w:left="714"/>
        <w:jc w:val="both"/>
        <w:rPr>
          <w:rFonts w:cs="Calibri"/>
          <w:sz w:val="24"/>
          <w:szCs w:val="24"/>
        </w:rPr>
      </w:pPr>
    </w:p>
    <w:p w14:paraId="3A147076" w14:textId="7078FB11" w:rsidR="00775DB0" w:rsidRPr="004C13CD" w:rsidRDefault="008631E8" w:rsidP="00775DB0">
      <w:pPr>
        <w:jc w:val="center"/>
        <w:rPr>
          <w:rFonts w:cs="Calibri"/>
          <w:b/>
          <w:bCs/>
          <w:sz w:val="24"/>
          <w:szCs w:val="24"/>
        </w:rPr>
      </w:pPr>
      <w:bookmarkStart w:id="1" w:name="_Hlk155944372"/>
      <w:r w:rsidRPr="004C13CD">
        <w:rPr>
          <w:rFonts w:cs="Calibri"/>
          <w:sz w:val="24"/>
          <w:szCs w:val="24"/>
        </w:rPr>
        <w:t xml:space="preserve"> </w:t>
      </w:r>
      <w:r w:rsidR="00775DB0" w:rsidRPr="004C13CD">
        <w:rPr>
          <w:rFonts w:cs="Calibri"/>
          <w:b/>
          <w:bCs/>
          <w:sz w:val="24"/>
          <w:szCs w:val="24"/>
        </w:rPr>
        <w:t>[WYNAGRODZENIE]</w:t>
      </w:r>
    </w:p>
    <w:p w14:paraId="3D2B1F62" w14:textId="2093AF7E" w:rsidR="00775DB0" w:rsidRPr="004C13CD" w:rsidRDefault="00775DB0" w:rsidP="00C20E34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2</w:t>
      </w:r>
    </w:p>
    <w:bookmarkEnd w:id="1"/>
    <w:p w14:paraId="0851A9A6" w14:textId="5C850859" w:rsidR="00407B7E" w:rsidRPr="004C13CD" w:rsidRDefault="00775DB0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sz w:val="24"/>
          <w:szCs w:val="24"/>
        </w:rPr>
        <w:t>Strony umowy ustalają, iż całkowite</w:t>
      </w:r>
      <w:r w:rsidR="00407B7E" w:rsidRPr="004C13CD">
        <w:rPr>
          <w:rFonts w:cs="Calibri"/>
          <w:sz w:val="24"/>
          <w:szCs w:val="24"/>
        </w:rPr>
        <w:t xml:space="preserve"> wynagrodzenie za wykonanie przedmiotu umowy określonego w </w:t>
      </w:r>
      <w:bookmarkStart w:id="2" w:name="_Hlk155944476"/>
      <w:r w:rsidR="00407B7E" w:rsidRPr="004C13CD">
        <w:rPr>
          <w:rFonts w:cs="Calibri"/>
          <w:sz w:val="24"/>
          <w:szCs w:val="24"/>
        </w:rPr>
        <w:t xml:space="preserve">§ 1 </w:t>
      </w:r>
      <w:bookmarkEnd w:id="2"/>
      <w:r w:rsidR="00407B7E" w:rsidRPr="004C13CD">
        <w:rPr>
          <w:rFonts w:cs="Calibri"/>
          <w:sz w:val="24"/>
          <w:szCs w:val="24"/>
        </w:rPr>
        <w:t>wynosi ……………………………….. zł netto (słownie: …………………………) plus podatek VAT w wysokości ……………………………… zł (słownie …………………) co daje razem kwotę w wysokości …………………………….. zł brutto ( słownie: ……………………..), zgodnie z Ofertą Wykonawcy stanowiącą załącznik nr 1 do umowy.</w:t>
      </w:r>
    </w:p>
    <w:p w14:paraId="54B21B74" w14:textId="10F4E32F" w:rsidR="00775DB0" w:rsidRPr="004C13CD" w:rsidRDefault="00407B7E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Wynagrodzenie umowne jest wynagrodzeniem ryczałtowym i obejmuje wszelkie koszty związane z wykonaniem umowy, w szczególności koszty robocizny, materiałów i nie podlega podwyższeniu.</w:t>
      </w:r>
    </w:p>
    <w:p w14:paraId="58CC6EFB" w14:textId="4D732C94" w:rsidR="00407B7E" w:rsidRPr="004C13CD" w:rsidRDefault="00407B7E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Wykonawca wystawi fakturę za wykonane roboty, po podpisaniu bez uwag przez Strony protokołu odbioru końcowego – sporządzonego zgodnie ze wzorem stanowiącym Załącznik nr 2 do umowy.</w:t>
      </w:r>
    </w:p>
    <w:p w14:paraId="55219F5C" w14:textId="4D0E81FA" w:rsidR="00407B7E" w:rsidRPr="004C13CD" w:rsidRDefault="00407B7E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 xml:space="preserve">Zamawiający dokona płatności przelewem bankowym, na rachunek bankowy </w:t>
      </w:r>
      <w:r w:rsidR="00C20E34" w:rsidRPr="004C13CD">
        <w:rPr>
          <w:rFonts w:cs="Calibri"/>
          <w:sz w:val="24"/>
          <w:szCs w:val="24"/>
        </w:rPr>
        <w:t xml:space="preserve">Wykonawcy </w:t>
      </w:r>
      <w:r w:rsidRPr="004C13CD">
        <w:rPr>
          <w:rFonts w:cs="Calibri"/>
          <w:sz w:val="24"/>
          <w:szCs w:val="24"/>
        </w:rPr>
        <w:t xml:space="preserve">wskazany na fakturze w terminie 14 dni od daty otrzymania przez Zamawiającego </w:t>
      </w:r>
      <w:r w:rsidR="00C20E34" w:rsidRPr="004C13CD">
        <w:rPr>
          <w:rFonts w:cs="Calibri"/>
          <w:sz w:val="24"/>
          <w:szCs w:val="24"/>
        </w:rPr>
        <w:t>faktury.</w:t>
      </w:r>
    </w:p>
    <w:p w14:paraId="41592B8A" w14:textId="316C7FF6" w:rsidR="00C20E34" w:rsidRPr="004C13CD" w:rsidRDefault="00C20E34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 dzień zapłaty faktury przyjmuje się dzień obciążenia rachunku bankowego Zamawiającego.</w:t>
      </w:r>
    </w:p>
    <w:p w14:paraId="03AEB28C" w14:textId="5B1B04C9" w:rsidR="00C20E34" w:rsidRDefault="00C20E34" w:rsidP="00C20E34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lastRenderedPageBreak/>
        <w:t>Zamawiający nie wyraża zgody na dokonanie cesji wierzytelności wynikających z realizacji niniejszej umowy na rzecz osób trzecich.</w:t>
      </w:r>
    </w:p>
    <w:p w14:paraId="2236E3A5" w14:textId="77777777" w:rsidR="00620A37" w:rsidRPr="00620A37" w:rsidRDefault="00620A37" w:rsidP="00620A37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sz w:val="24"/>
          <w:szCs w:val="24"/>
          <w:lang w:eastAsia="ar-SA"/>
        </w:rPr>
      </w:pPr>
      <w:r w:rsidRPr="00620A37">
        <w:rPr>
          <w:sz w:val="24"/>
          <w:szCs w:val="24"/>
          <w:lang w:eastAsia="en-US"/>
        </w:rPr>
        <w:t>Faktura powinna zostać wystawiona na:</w:t>
      </w:r>
    </w:p>
    <w:p w14:paraId="2EC7F667" w14:textId="77777777" w:rsidR="00620A37" w:rsidRDefault="00620A37" w:rsidP="00620A37">
      <w:pPr>
        <w:spacing w:after="0" w:line="240" w:lineRule="auto"/>
        <w:ind w:left="284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89"/>
      </w:tblGrid>
      <w:tr w:rsidR="00620A37" w14:paraId="271CFD33" w14:textId="77777777" w:rsidTr="00620A37">
        <w:tc>
          <w:tcPr>
            <w:tcW w:w="4889" w:type="dxa"/>
            <w:hideMark/>
          </w:tcPr>
          <w:p w14:paraId="48448F81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620A37">
              <w:rPr>
                <w:b/>
                <w:sz w:val="24"/>
                <w:szCs w:val="24"/>
                <w:lang w:eastAsia="en-US"/>
              </w:rPr>
              <w:t>Nabywca:</w:t>
            </w:r>
          </w:p>
          <w:p w14:paraId="094229A6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Powiat Węgorzewski</w:t>
            </w:r>
          </w:p>
          <w:p w14:paraId="4A447A5B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Ul. 3 Maja 17B</w:t>
            </w:r>
          </w:p>
          <w:p w14:paraId="4016BF9D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11-600 Węgorzewo</w:t>
            </w:r>
          </w:p>
          <w:p w14:paraId="43C1B99C" w14:textId="77777777" w:rsidR="00620A37" w:rsidRPr="00620A37" w:rsidRDefault="00620A37">
            <w:pPr>
              <w:spacing w:after="0" w:line="240" w:lineRule="auto"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NIP: 845-18-62-015</w:t>
            </w:r>
          </w:p>
        </w:tc>
        <w:tc>
          <w:tcPr>
            <w:tcW w:w="4889" w:type="dxa"/>
            <w:hideMark/>
          </w:tcPr>
          <w:p w14:paraId="79FA6BC3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620A37">
              <w:rPr>
                <w:b/>
                <w:sz w:val="24"/>
                <w:szCs w:val="24"/>
                <w:lang w:eastAsia="en-US"/>
              </w:rPr>
              <w:t>Odbiorca:</w:t>
            </w:r>
          </w:p>
          <w:p w14:paraId="17050CBB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 xml:space="preserve">Powiatowe Centrum Pomocy Rodzinie </w:t>
            </w:r>
          </w:p>
          <w:p w14:paraId="37C62332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Ul. Gen. J. Bema 16A</w:t>
            </w:r>
          </w:p>
          <w:p w14:paraId="47411705" w14:textId="77777777" w:rsidR="00620A37" w:rsidRPr="00620A37" w:rsidRDefault="00620A37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20A37">
              <w:rPr>
                <w:sz w:val="24"/>
                <w:szCs w:val="24"/>
                <w:lang w:eastAsia="en-US"/>
              </w:rPr>
              <w:t>11-600 Węgorzewo</w:t>
            </w:r>
          </w:p>
        </w:tc>
      </w:tr>
    </w:tbl>
    <w:p w14:paraId="13A0C865" w14:textId="77777777" w:rsidR="00620A37" w:rsidRPr="00620A37" w:rsidRDefault="00620A37" w:rsidP="00620A37">
      <w:pPr>
        <w:spacing w:line="360" w:lineRule="auto"/>
        <w:jc w:val="both"/>
        <w:rPr>
          <w:rFonts w:cs="Calibri"/>
          <w:sz w:val="24"/>
          <w:szCs w:val="24"/>
        </w:rPr>
      </w:pPr>
    </w:p>
    <w:p w14:paraId="7A85209F" w14:textId="77777777" w:rsidR="00C20E34" w:rsidRPr="004C13CD" w:rsidRDefault="00C20E34" w:rsidP="00C20E34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14:paraId="48746A90" w14:textId="2CB9CD86" w:rsidR="00C20E34" w:rsidRPr="004C13CD" w:rsidRDefault="00C20E34" w:rsidP="00C20E34">
      <w:pPr>
        <w:pStyle w:val="Akapitzlist"/>
        <w:jc w:val="center"/>
        <w:rPr>
          <w:rFonts w:cs="Calibri"/>
          <w:b/>
          <w:bCs/>
          <w:sz w:val="24"/>
          <w:szCs w:val="24"/>
        </w:rPr>
      </w:pPr>
      <w:bookmarkStart w:id="3" w:name="_Hlk155944781"/>
      <w:r w:rsidRPr="004C13CD">
        <w:rPr>
          <w:rFonts w:cs="Calibri"/>
          <w:b/>
          <w:bCs/>
          <w:sz w:val="24"/>
          <w:szCs w:val="24"/>
        </w:rPr>
        <w:t>[TERMIN WYKONANIA UMOWY]</w:t>
      </w:r>
    </w:p>
    <w:p w14:paraId="3528F15A" w14:textId="146FE478" w:rsidR="00C20E34" w:rsidRPr="004C13CD" w:rsidRDefault="00C20E34" w:rsidP="00C20E34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3</w:t>
      </w:r>
    </w:p>
    <w:bookmarkEnd w:id="3"/>
    <w:p w14:paraId="473D5120" w14:textId="7CD1BDCA" w:rsidR="00C20E34" w:rsidRPr="004C13CD" w:rsidRDefault="00C20E34" w:rsidP="00C20E34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Wykonawca zrealizuje przedmiot umowy w zakresie ustalonym w § 1 zgodnie z zapisami i wytycznymi zawartymi w projekcie, w terminie do dnia ………………..</w:t>
      </w:r>
    </w:p>
    <w:p w14:paraId="42BFDD45" w14:textId="0A3E0EC0" w:rsidR="00C20E34" w:rsidRPr="004C13CD" w:rsidRDefault="00C20E34" w:rsidP="00C20E34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 dzień realizacji przedmiotu zamówienia, strony ustalają dzień, w którym Wykonawca zgłosi pisemną gotowość do odbioru.</w:t>
      </w:r>
    </w:p>
    <w:p w14:paraId="7089FA74" w14:textId="09744436" w:rsidR="00C20E34" w:rsidRPr="004C13CD" w:rsidRDefault="00C20E34" w:rsidP="00C20E34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Zamawiający dokona odbioru w terminie 7 dni roboczych od daty zakończenia robót.</w:t>
      </w:r>
    </w:p>
    <w:p w14:paraId="7D742FD9" w14:textId="77777777" w:rsidR="00C20E34" w:rsidRPr="004C13CD" w:rsidRDefault="00C20E34" w:rsidP="00C20E34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14:paraId="19D35DC0" w14:textId="309A8BCD" w:rsidR="00C20E34" w:rsidRPr="004C13CD" w:rsidRDefault="00C20E34" w:rsidP="00C20E34">
      <w:pPr>
        <w:ind w:left="360"/>
        <w:jc w:val="center"/>
        <w:rPr>
          <w:rFonts w:cs="Calibri"/>
          <w:b/>
          <w:bCs/>
          <w:sz w:val="24"/>
          <w:szCs w:val="24"/>
        </w:rPr>
      </w:pPr>
      <w:bookmarkStart w:id="4" w:name="_Hlk155946128"/>
      <w:r w:rsidRPr="004C13CD">
        <w:rPr>
          <w:rFonts w:cs="Calibri"/>
          <w:b/>
          <w:bCs/>
          <w:sz w:val="24"/>
          <w:szCs w:val="24"/>
        </w:rPr>
        <w:t>[OBOWIĄZKI WYKONAWCY]</w:t>
      </w:r>
    </w:p>
    <w:p w14:paraId="5CC046B8" w14:textId="67F6A296" w:rsidR="00C20E34" w:rsidRPr="004C13CD" w:rsidRDefault="00C20E34" w:rsidP="00C20E34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4</w:t>
      </w:r>
    </w:p>
    <w:bookmarkEnd w:id="4"/>
    <w:p w14:paraId="4D91776A" w14:textId="24157DD9" w:rsidR="00C20E34" w:rsidRPr="004C13CD" w:rsidRDefault="006365ED" w:rsidP="00C20E34">
      <w:pPr>
        <w:pStyle w:val="Akapitzlist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 xml:space="preserve">Wykonawca </w:t>
      </w:r>
      <w:r w:rsidR="008D0FFB" w:rsidRPr="004C13CD">
        <w:rPr>
          <w:rFonts w:cs="Calibri"/>
          <w:sz w:val="24"/>
          <w:szCs w:val="24"/>
        </w:rPr>
        <w:t>zobowiązuje</w:t>
      </w:r>
      <w:r w:rsidRPr="004C13CD">
        <w:rPr>
          <w:rFonts w:cs="Calibri"/>
          <w:sz w:val="24"/>
          <w:szCs w:val="24"/>
        </w:rPr>
        <w:t xml:space="preserve"> się do:</w:t>
      </w:r>
    </w:p>
    <w:p w14:paraId="096AB881" w14:textId="1D077227" w:rsidR="006365ED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D0FFB" w:rsidRPr="004C13CD">
        <w:rPr>
          <w:rFonts w:cs="Calibri"/>
          <w:sz w:val="24"/>
          <w:szCs w:val="24"/>
        </w:rPr>
        <w:t>ykonania robót będących przedmiotem umowy zgodnie z obowiązującymi przepisami, normami oraz zasadami wiedzy technicznej i sztuką budowlaną,</w:t>
      </w:r>
    </w:p>
    <w:p w14:paraId="11129136" w14:textId="14B74250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D0FFB" w:rsidRPr="004C13CD">
        <w:rPr>
          <w:rFonts w:cs="Calibri"/>
          <w:sz w:val="24"/>
          <w:szCs w:val="24"/>
        </w:rPr>
        <w:t>ykonania robót przy użyciu materiałów i urządzeń spełniających wymagania w ustawie z dnia 13 czerwca 2013r. o zmianie ustawy o wyrobach budowlanych oraz o systemie oceny zgodności</w:t>
      </w:r>
      <w:r>
        <w:rPr>
          <w:rFonts w:cs="Calibri"/>
          <w:sz w:val="24"/>
          <w:szCs w:val="24"/>
        </w:rPr>
        <w:t xml:space="preserve"> (Dz.U. z 2013r. poz. 898),</w:t>
      </w:r>
    </w:p>
    <w:p w14:paraId="32BF98F0" w14:textId="6BB397D8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D0FFB" w:rsidRPr="004C13CD">
        <w:rPr>
          <w:rFonts w:cs="Calibri"/>
          <w:sz w:val="24"/>
          <w:szCs w:val="24"/>
        </w:rPr>
        <w:t>ykonania robót z zachowaniem szczególnej ostrożności oraz w sposób gwarantujący ochronę przed uszkodzeniem lub zniszczeniem własności publicznej i prywatnej. W przypadku gdy w wyniku niewłaściwego prowadzenie robót przez Wykonawcę lub jego podwykonawcę, nastąpi ww. uszkodzenie lub zniszczenie, Wykonawca na swój koszt naprawi lub odtworzy uszkodzoną własność.</w:t>
      </w:r>
    </w:p>
    <w:p w14:paraId="6483692C" w14:textId="04718010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</w:t>
      </w:r>
      <w:r w:rsidR="008D0FFB" w:rsidRPr="004C13CD">
        <w:rPr>
          <w:rFonts w:cs="Calibri"/>
          <w:sz w:val="24"/>
          <w:szCs w:val="24"/>
        </w:rPr>
        <w:t>rganizacja robót prowadzonych w obiekcie czynnym, w sposób nie zakłócający funkcjonowania obiektu,</w:t>
      </w:r>
    </w:p>
    <w:p w14:paraId="5123ECFC" w14:textId="757D2256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8D0FFB" w:rsidRPr="004C13CD">
        <w:rPr>
          <w:rFonts w:cs="Calibri"/>
          <w:sz w:val="24"/>
          <w:szCs w:val="24"/>
        </w:rPr>
        <w:t>trzymania terenu robót w należytym porządku, a po ich zakończeniu uporządkowania i przekazania go Zamawiającemu przed odbiorem robót,</w:t>
      </w:r>
    </w:p>
    <w:p w14:paraId="100308EE" w14:textId="4A5A728B" w:rsidR="008D0FFB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8D0FFB" w:rsidRPr="004C13CD">
        <w:rPr>
          <w:rFonts w:cs="Calibri"/>
          <w:sz w:val="24"/>
          <w:szCs w:val="24"/>
        </w:rPr>
        <w:t>rzestrzegania wszystkich obowiązujących przepisów dotyczących bezpieczeństwa i higieny pracy oraz ppoż.,</w:t>
      </w:r>
    </w:p>
    <w:p w14:paraId="59FBC0C9" w14:textId="1090F3EA" w:rsidR="008D0FFB" w:rsidRPr="004C13CD" w:rsidRDefault="00F10654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rFonts w:cs="Calibri"/>
          <w:sz w:val="24"/>
          <w:szCs w:val="24"/>
        </w:rPr>
        <w:t>Wykonawca przekaże Zamawiającemu na dzień zgłoszenia gotowości odbioru, wymagane prawem certyfikaty, atesty, aprobaty techniczne, instrukcje, karty gwarancyjne itp.,</w:t>
      </w:r>
    </w:p>
    <w:p w14:paraId="68313E67" w14:textId="2B828AFA" w:rsidR="00F10654" w:rsidRPr="004C13CD" w:rsidRDefault="00AE4DE2" w:rsidP="008D0FFB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F10654" w:rsidRPr="004C13CD">
        <w:rPr>
          <w:rFonts w:cs="Calibri"/>
          <w:sz w:val="24"/>
          <w:szCs w:val="24"/>
        </w:rPr>
        <w:t>ykonywania bezpłatnych przeglądów serwisowych w okresie gwarancyjnym zgodnie z zaleceniami zawartymi w projekcie wykonawczym i instrukcjach producentów.</w:t>
      </w:r>
    </w:p>
    <w:p w14:paraId="074BC13D" w14:textId="77777777" w:rsidR="00C20E34" w:rsidRPr="004C13CD" w:rsidRDefault="00C20E34" w:rsidP="00C20E34">
      <w:pPr>
        <w:spacing w:line="360" w:lineRule="auto"/>
        <w:jc w:val="both"/>
        <w:rPr>
          <w:rFonts w:cs="Calibri"/>
          <w:sz w:val="24"/>
          <w:szCs w:val="24"/>
        </w:rPr>
      </w:pPr>
    </w:p>
    <w:p w14:paraId="72C34DBD" w14:textId="075039F1" w:rsidR="00F03CEC" w:rsidRPr="004C13CD" w:rsidRDefault="00F03CEC" w:rsidP="00F03CEC">
      <w:pPr>
        <w:ind w:left="360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[GWARANCJA I RĘKOJMA]</w:t>
      </w:r>
    </w:p>
    <w:p w14:paraId="5CDED0BC" w14:textId="246D7646" w:rsidR="00C20E34" w:rsidRPr="004C13CD" w:rsidRDefault="00F03CEC" w:rsidP="00F03CEC">
      <w:pPr>
        <w:pStyle w:val="Akapitzlist"/>
        <w:spacing w:line="360" w:lineRule="auto"/>
        <w:jc w:val="center"/>
        <w:rPr>
          <w:rFonts w:cs="Calibri"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5</w:t>
      </w:r>
    </w:p>
    <w:p w14:paraId="4B75B234" w14:textId="77777777" w:rsidR="00E353C4" w:rsidRPr="004C13CD" w:rsidRDefault="00F03CEC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Wykonawca udziela gwarancji na roboty budowlane na okres ………… miesięcy liczonych od daty podpisania protokołu końcowego odbioru robót. Na wbudowane elementy instalacji Wykonawca udziela gwarancji zgodnej z gwarancją producenta. </w:t>
      </w:r>
    </w:p>
    <w:p w14:paraId="3BE7A426" w14:textId="77777777" w:rsidR="00E353C4" w:rsidRPr="004C13CD" w:rsidRDefault="00F03CEC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 W razie stwierdzenia w okresie gwarancji wad ukrytych w wykonanych robotach lub zamontowanych urządzeniach, Wykonawca zobowiązany będzie do ich usunięcia/naprawienia, w terminie do 5 dni roboczych, licząc od chwili przekazania przez Zamawiającego pisemnej (dopuszczalna droga faksowa, e-mail) lub telefonicznej reklamacji na adres Wykonawcy. </w:t>
      </w:r>
    </w:p>
    <w:p w14:paraId="19A43658" w14:textId="197DB9DE" w:rsidR="008631E8" w:rsidRPr="004C13CD" w:rsidRDefault="00F03CEC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 Po drugiej naprawie tego samego elementu urządzenia, jeżeli nadal wykazuje ono wady, Wykonawca wymieni ten element urządzenia lub urządzenie na nowe, wolne od wad w terminie wskazanym przez Zamawiającego w reklamacji.</w:t>
      </w:r>
    </w:p>
    <w:p w14:paraId="1C4F4C42" w14:textId="77777777" w:rsidR="00E353C4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Z tytułu gwarancji Wykonawca ponosi odpowiedzialność za wszelkie wady/usterki robót montażowych oraz użytych materiałów, w szczególności zmniejszające wartość użytkową, techniczną lub estetyczną. </w:t>
      </w:r>
    </w:p>
    <w:p w14:paraId="69C20E28" w14:textId="77777777" w:rsidR="00E353C4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lastRenderedPageBreak/>
        <w:t xml:space="preserve">W okresie ważności gwarancji Wykonawca obowiązany jest do nieodpłatnego usuwania wad/usterek ujawnionych po odbiorze przedmiotu umowy. Wszelkie naprawy gwarancyjne nie powodują dodatkowych opłat za transport i dojazd. </w:t>
      </w:r>
    </w:p>
    <w:p w14:paraId="221E1B45" w14:textId="77777777" w:rsidR="00E353C4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Usuwanie wad/usterek będzie następować poprzez naprawę (w szczególności poprawienia wadliwie wykonanych robót budowlanych) lub wymianę (w szczególności wymianę użytych wadliwych materiałów), w zależności od decyzji Zamawiającego, usprawiedliwionej charakterem wady/usterki.</w:t>
      </w:r>
    </w:p>
    <w:p w14:paraId="769D96B2" w14:textId="77777777" w:rsidR="008E6373" w:rsidRPr="004C13CD" w:rsidRDefault="00E353C4" w:rsidP="00F03CEC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Ustala się poniższe terminu usuwania wad/usterek: </w:t>
      </w:r>
    </w:p>
    <w:p w14:paraId="3C1780BF" w14:textId="77777777" w:rsidR="008E6373" w:rsidRPr="004C13CD" w:rsidRDefault="00E353C4" w:rsidP="008E6373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a) Wykonawca zobowiązany jest do usunięcia wszelkich wad/usterek niezwłocznie, ale nie później niż w terminie wyznaczonym przez Zamawiającego, zawiadamiając Zamawiającego o terminie ich usunięcia, </w:t>
      </w:r>
    </w:p>
    <w:p w14:paraId="27412C91" w14:textId="77777777" w:rsidR="008E6373" w:rsidRPr="004C13CD" w:rsidRDefault="00E353C4" w:rsidP="008E6373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b) w wypadku nieusunięcia lub nienależytego usunięcia przez Wykonawcę w wyznaczonym terminie wad i/lub usterek Zamawiający może zlecić usunięcie wad i/lub usterek osobie trzeciej, obciążając Wykonawcę wszelkimi związanymi z tym usunięciem kosztami i zachowując prawo do żądania kar umownych i odszkodowań, </w:t>
      </w:r>
    </w:p>
    <w:p w14:paraId="5833D8F5" w14:textId="77777777" w:rsidR="008E6373" w:rsidRPr="004C13CD" w:rsidRDefault="00E353C4" w:rsidP="008E6373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c) usunięcie wad powinno być stwierdzone protokolarnie. </w:t>
      </w:r>
    </w:p>
    <w:p w14:paraId="7BAEB5E4" w14:textId="77777777" w:rsidR="008E6373" w:rsidRPr="004C13CD" w:rsidRDefault="00E353C4" w:rsidP="008E6373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Okres ważności Gwarancji ulega zawsze przedłużeniu o czas, w ciągu którego wskutek nieusuniętych wad/usterek utrudnione było korzystanie z przedmiotu umowy.</w:t>
      </w:r>
    </w:p>
    <w:p w14:paraId="6028C323" w14:textId="77777777" w:rsidR="008E6373" w:rsidRPr="004C13CD" w:rsidRDefault="00E353C4" w:rsidP="008E6373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Wykonawca jest odpowiedzialny za wszelkie szkody i straty, które spowodował w czasie usuwania wad/usterek. </w:t>
      </w:r>
    </w:p>
    <w:p w14:paraId="58487888" w14:textId="5B52CAE2" w:rsidR="00E353C4" w:rsidRPr="004C13CD" w:rsidRDefault="00E353C4" w:rsidP="008E6373">
      <w:pPr>
        <w:pStyle w:val="Akapitzlist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Udzielenie niniejszej gwarancji pozostaje bez wpływu na uprawnienia Zamawiającego wynikające z rękojmi uregulowanej w Kodeksie cywilnym.</w:t>
      </w:r>
    </w:p>
    <w:p w14:paraId="7C60E1EB" w14:textId="77777777" w:rsidR="00E353C4" w:rsidRPr="004C13CD" w:rsidRDefault="00E353C4" w:rsidP="00E353C4">
      <w:pPr>
        <w:pStyle w:val="Akapitzlist"/>
        <w:spacing w:line="360" w:lineRule="auto"/>
        <w:jc w:val="both"/>
        <w:rPr>
          <w:sz w:val="24"/>
          <w:szCs w:val="24"/>
        </w:rPr>
      </w:pPr>
    </w:p>
    <w:p w14:paraId="04EC22C2" w14:textId="0DC97B25" w:rsidR="00E353C4" w:rsidRPr="004C13CD" w:rsidRDefault="00E353C4" w:rsidP="00E353C4">
      <w:pPr>
        <w:ind w:left="360"/>
        <w:jc w:val="center"/>
        <w:rPr>
          <w:rFonts w:cs="Calibri"/>
          <w:b/>
          <w:bCs/>
          <w:sz w:val="24"/>
          <w:szCs w:val="24"/>
        </w:rPr>
      </w:pPr>
      <w:bookmarkStart w:id="5" w:name="_Hlk155946933"/>
      <w:r w:rsidRPr="004C13CD">
        <w:rPr>
          <w:rFonts w:cs="Calibri"/>
          <w:b/>
          <w:bCs/>
          <w:sz w:val="24"/>
          <w:szCs w:val="24"/>
        </w:rPr>
        <w:t>[</w:t>
      </w:r>
      <w:r w:rsidR="00394DE5" w:rsidRPr="004C13CD">
        <w:rPr>
          <w:rFonts w:cs="Calibri"/>
          <w:b/>
          <w:bCs/>
          <w:sz w:val="24"/>
          <w:szCs w:val="24"/>
        </w:rPr>
        <w:t>ODSTĄPIENIE OD UMOWY</w:t>
      </w:r>
      <w:r w:rsidRPr="004C13CD">
        <w:rPr>
          <w:rFonts w:cs="Calibri"/>
          <w:b/>
          <w:bCs/>
          <w:sz w:val="24"/>
          <w:szCs w:val="24"/>
        </w:rPr>
        <w:t>]</w:t>
      </w:r>
    </w:p>
    <w:p w14:paraId="71FE0EDE" w14:textId="642C6582" w:rsidR="00E353C4" w:rsidRPr="004C13CD" w:rsidRDefault="00E353C4" w:rsidP="00E353C4">
      <w:pPr>
        <w:pStyle w:val="Akapitzlist"/>
        <w:spacing w:line="360" w:lineRule="auto"/>
        <w:jc w:val="center"/>
        <w:rPr>
          <w:rFonts w:cs="Calibri"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 xml:space="preserve">§ </w:t>
      </w:r>
      <w:r w:rsidR="00394DE5" w:rsidRPr="004C13CD">
        <w:rPr>
          <w:rFonts w:cs="Calibri"/>
          <w:b/>
          <w:bCs/>
          <w:sz w:val="24"/>
          <w:szCs w:val="24"/>
        </w:rPr>
        <w:t>6</w:t>
      </w:r>
    </w:p>
    <w:bookmarkEnd w:id="5"/>
    <w:p w14:paraId="07F15936" w14:textId="77777777" w:rsidR="00394DE5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Zamawiający jest uprawniony do odstąpienia od umowy w terminie 14 dni od dnia uzyskania przez niego wiedzy o okoliczności uzasadniającej odstąpienie, jeżeli Wykonawca: </w:t>
      </w:r>
    </w:p>
    <w:p w14:paraId="5B8C3806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a) z przyczyn zawinionych nie wykonuje umowy lub wykonuje ją nienależycie i pomimo pisemnego wezwania Wykonawcy do podjęcia wykonywania lub należytego wykonywania </w:t>
      </w:r>
      <w:r w:rsidRPr="004C13CD">
        <w:rPr>
          <w:sz w:val="24"/>
          <w:szCs w:val="24"/>
        </w:rPr>
        <w:lastRenderedPageBreak/>
        <w:t xml:space="preserve">umowy w wyznaczonym, uzasadnionym technicznie terminie, nie zadośćuczyni żądaniu Zamawiającego, </w:t>
      </w:r>
    </w:p>
    <w:p w14:paraId="2C3518DD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b) z przyczyn zawinionych przez Wykonawcę nie rozpoczął robót albo pozostaje w zwłoce z realizacją robót tak dalece, że wątpliwe jest dochowanie terminu zakończenia robót. </w:t>
      </w:r>
    </w:p>
    <w:p w14:paraId="36E04E10" w14:textId="6E005CA2" w:rsidR="00394DE5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Odstąpienie od umowy następuje za pośrednictwem listu poleconego </w:t>
      </w:r>
      <w:r w:rsidR="00AE4DE2">
        <w:rPr>
          <w:sz w:val="24"/>
          <w:szCs w:val="24"/>
        </w:rPr>
        <w:t>doręczonego na adres wskazany w umowie.</w:t>
      </w:r>
      <w:r w:rsidRPr="004C13CD">
        <w:rPr>
          <w:sz w:val="24"/>
          <w:szCs w:val="24"/>
        </w:rPr>
        <w:t xml:space="preserve"> </w:t>
      </w:r>
    </w:p>
    <w:p w14:paraId="6F5573B5" w14:textId="77777777" w:rsidR="00394DE5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Skutki odstąpienia będą następować na przyszłość i nie dotyczą kar umownych, gwarancji i rękojmi oraz prawa żądania odszkodowania za niewykonanie lub nienależyte wykonanie umowy. </w:t>
      </w:r>
    </w:p>
    <w:p w14:paraId="2FCDCADC" w14:textId="0F5D5AEC" w:rsidR="00E353C4" w:rsidRPr="004C13CD" w:rsidRDefault="00394DE5" w:rsidP="00394DE5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W przypadku, o którym mowa w ust. 1, Wykonawca może żądać wyłącznie wynagrodzenia należnego z tytułu faktycznie wykonanej części umowy.</w:t>
      </w:r>
    </w:p>
    <w:p w14:paraId="6A1EE98D" w14:textId="77777777" w:rsidR="00394DE5" w:rsidRPr="004C13CD" w:rsidRDefault="00394DE5" w:rsidP="00394DE5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14:paraId="338F4B89" w14:textId="5B91F9B6" w:rsidR="00394DE5" w:rsidRPr="004C13CD" w:rsidRDefault="00394DE5" w:rsidP="00394DE5">
      <w:pPr>
        <w:pStyle w:val="Akapitzlist"/>
        <w:jc w:val="center"/>
        <w:rPr>
          <w:rFonts w:cs="Calibri"/>
          <w:b/>
          <w:bCs/>
          <w:sz w:val="24"/>
          <w:szCs w:val="24"/>
        </w:rPr>
      </w:pPr>
      <w:bookmarkStart w:id="6" w:name="_Hlk155947908"/>
      <w:r w:rsidRPr="004C13CD">
        <w:rPr>
          <w:rFonts w:cs="Calibri"/>
          <w:b/>
          <w:bCs/>
          <w:sz w:val="24"/>
          <w:szCs w:val="24"/>
        </w:rPr>
        <w:t>[KARY UMOWNE]</w:t>
      </w:r>
    </w:p>
    <w:p w14:paraId="1B5189FC" w14:textId="00F2A973" w:rsidR="00394DE5" w:rsidRPr="004C13CD" w:rsidRDefault="00394DE5" w:rsidP="00394DE5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7</w:t>
      </w:r>
    </w:p>
    <w:bookmarkEnd w:id="6"/>
    <w:p w14:paraId="1A43B128" w14:textId="77777777" w:rsidR="00394DE5" w:rsidRPr="004C13CD" w:rsidRDefault="00394DE5" w:rsidP="00394DE5">
      <w:pPr>
        <w:pStyle w:val="Akapitzlist"/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Wykonawca zapłaci Zamawiającemu karę umowną za: </w:t>
      </w:r>
    </w:p>
    <w:p w14:paraId="5EC08547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a) odstąpienie od umowy przez Zamawiającego z powodu okoliczności, za które odpowiedzialność ponosi Wykonawca, w wysokości 10% ogólnej wartości zamówienia określonej w § 2 ust. 1 umowy, b) niewykonanie lub nienależyte wykonanie przedmiotu umowy – w wysokości 10 % wartości zamówienia brutto określonego w § 2 ust. 1 umowy, </w:t>
      </w:r>
    </w:p>
    <w:p w14:paraId="32CB608F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c) opóźnienia w wykonaniu przedmiotu umowy w wysokości 1 % ogólnej wartości zamówienia, określonego w § 2 ust. 1 umowy za każdy dzień opóźnienia, </w:t>
      </w:r>
    </w:p>
    <w:p w14:paraId="3130AAAA" w14:textId="77777777" w:rsidR="00394DE5" w:rsidRPr="004C13CD" w:rsidRDefault="00394DE5" w:rsidP="00394DE5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 xml:space="preserve">d) opóźnienia w usunięciu wad przedmiotu umowy w wysokości 0,5 % wartości wynagrodzenia brutto określonego w § 2 ust. 1 umowy za każdy dzień opóźnienia. </w:t>
      </w:r>
    </w:p>
    <w:p w14:paraId="215E29D9" w14:textId="77777777" w:rsidR="00394DE5" w:rsidRPr="004C13CD" w:rsidRDefault="00394DE5" w:rsidP="00394DE5">
      <w:pPr>
        <w:pStyle w:val="Akapitzlist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 xml:space="preserve">Kary umowne przewidziane w niniejszym paragrafie obowiązują niezależnie od siebie. </w:t>
      </w:r>
    </w:p>
    <w:p w14:paraId="05C31533" w14:textId="77777777" w:rsidR="00394DE5" w:rsidRPr="004C13CD" w:rsidRDefault="00394DE5" w:rsidP="00394DE5">
      <w:pPr>
        <w:pStyle w:val="Akapitzlist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Łączna kwota z tytułu kar umownych w okresie obowiązywania umowy nie może przekroczyć 20% wynagrodzenia brutto, o którym mowa w § 2 ust. 1 umowy.</w:t>
      </w:r>
    </w:p>
    <w:p w14:paraId="5A261C57" w14:textId="3FA7A4D1" w:rsidR="00394DE5" w:rsidRPr="00E44360" w:rsidRDefault="00394DE5" w:rsidP="00394DE5">
      <w:pPr>
        <w:pStyle w:val="Akapitzlist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 w:rsidRPr="004C13CD">
        <w:rPr>
          <w:sz w:val="24"/>
          <w:szCs w:val="24"/>
        </w:rPr>
        <w:t>Zamawiający ma prawo potrącić z należności Wykonawcy wynikającej z niniejszej umowy, przysługujące mu kary umowne.</w:t>
      </w:r>
    </w:p>
    <w:p w14:paraId="724C7690" w14:textId="619898B6" w:rsidR="003748F6" w:rsidRPr="004C13CD" w:rsidRDefault="003748F6" w:rsidP="003748F6">
      <w:pPr>
        <w:pStyle w:val="Akapitzlist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[ZMIANY UMOWY]</w:t>
      </w:r>
    </w:p>
    <w:p w14:paraId="7A6D5F08" w14:textId="22F24F4D" w:rsidR="003748F6" w:rsidRPr="004C13CD" w:rsidRDefault="003748F6" w:rsidP="003748F6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8</w:t>
      </w:r>
    </w:p>
    <w:p w14:paraId="54533D81" w14:textId="2CC03565" w:rsidR="003748F6" w:rsidRPr="004C13CD" w:rsidRDefault="003748F6" w:rsidP="003748F6">
      <w:pPr>
        <w:spacing w:line="360" w:lineRule="auto"/>
        <w:rPr>
          <w:sz w:val="24"/>
          <w:szCs w:val="24"/>
        </w:rPr>
      </w:pPr>
      <w:r w:rsidRPr="004C13CD">
        <w:rPr>
          <w:sz w:val="24"/>
          <w:szCs w:val="24"/>
        </w:rPr>
        <w:t>Wszystkie zmiany umowy wymagają formy pisemnej pod rygorem nieważności.</w:t>
      </w:r>
    </w:p>
    <w:p w14:paraId="2230E7AA" w14:textId="77777777" w:rsidR="003748F6" w:rsidRPr="004C13CD" w:rsidRDefault="003748F6" w:rsidP="003748F6">
      <w:pPr>
        <w:spacing w:line="360" w:lineRule="auto"/>
        <w:rPr>
          <w:sz w:val="24"/>
          <w:szCs w:val="24"/>
        </w:rPr>
      </w:pPr>
    </w:p>
    <w:p w14:paraId="674F97FC" w14:textId="43FA6769" w:rsidR="003748F6" w:rsidRPr="004C13CD" w:rsidRDefault="003748F6" w:rsidP="003748F6">
      <w:pPr>
        <w:pStyle w:val="Akapitzlist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</w:t>
      </w:r>
      <w:r w:rsidR="007A032A" w:rsidRPr="004C13CD">
        <w:rPr>
          <w:rFonts w:cs="Calibri"/>
          <w:b/>
          <w:bCs/>
          <w:sz w:val="24"/>
          <w:szCs w:val="24"/>
        </w:rPr>
        <w:t>ROZWIAZANIE UMOWY</w:t>
      </w:r>
      <w:r w:rsidRPr="004C13CD">
        <w:rPr>
          <w:rFonts w:cs="Calibri"/>
          <w:b/>
          <w:bCs/>
          <w:sz w:val="24"/>
          <w:szCs w:val="24"/>
        </w:rPr>
        <w:t>]</w:t>
      </w:r>
    </w:p>
    <w:p w14:paraId="73869B60" w14:textId="58149FF6" w:rsidR="003748F6" w:rsidRPr="004C13CD" w:rsidRDefault="003748F6" w:rsidP="003748F6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 xml:space="preserve">§ </w:t>
      </w:r>
      <w:r w:rsidR="007A032A" w:rsidRPr="004C13CD">
        <w:rPr>
          <w:rFonts w:cs="Calibri"/>
          <w:b/>
          <w:bCs/>
          <w:sz w:val="24"/>
          <w:szCs w:val="24"/>
        </w:rPr>
        <w:t>9</w:t>
      </w:r>
    </w:p>
    <w:p w14:paraId="13589C07" w14:textId="77777777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Umowa z Wykonawcą może zostać rozwiązana przez Zamawiającego ze skutkiem natychmiastowym bez okresu wypowiedzenia w przypadku: </w:t>
      </w:r>
    </w:p>
    <w:p w14:paraId="7CE863D8" w14:textId="78CC6AE3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1) naruszenia postanowień umowy przez Wykonawcę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33AD2111" w14:textId="552D8ADD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2) zaistnienia zdarzeń nadzwyczajnych z udziałem lub z winy pracowników Wykonawcy, których skutkiem było zagrożenie dla bezpieczeństwa Zamawiającego lub jego klientów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37D11345" w14:textId="4F3518A0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3) nieprzestrzeganie przepisów dotyczących poufności informacji i ochrony danych osobowych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3DD13DA1" w14:textId="42FE91E2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4) wyrządzenia Zamawiającemu przy realizacji umowy szkody z winy Wykonawcy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782D3F42" w14:textId="3B2F6A30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5) nie naprawienia przez Wykonawcę w terminie określonym w umowie szkody poniesionej przez Zamawiającego lub jego klientów z winy Wykonawcy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1A23DA08" w14:textId="25097A2C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6) wszczęcia postępowania karnego w sprawie działalności Wykonawcy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26BCD2BC" w14:textId="77A0AF71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7) postawienia Wykonawcy w stan likwidacji lub upadłości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0F05A1F1" w14:textId="6A776A80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8) wykorzystania do realizacji umowy środków technicznych, które nie odpowiadają wymaganym warunkom technicznym i nie posiadają atestów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4EB061DA" w14:textId="023D926F" w:rsidR="007A032A" w:rsidRPr="004C13CD" w:rsidRDefault="007A032A" w:rsidP="007A032A">
      <w:pPr>
        <w:pStyle w:val="Akapitzlist"/>
        <w:spacing w:line="360" w:lineRule="auto"/>
        <w:rPr>
          <w:sz w:val="24"/>
          <w:szCs w:val="24"/>
        </w:rPr>
      </w:pPr>
      <w:r w:rsidRPr="004C13CD">
        <w:rPr>
          <w:sz w:val="24"/>
          <w:szCs w:val="24"/>
        </w:rPr>
        <w:t>9) powtarzającego się zawinionego przez Wykonawcę braku zdolności wykonywania usługi w oparciu o potencjał organizacyjno-wykonawczy</w:t>
      </w:r>
      <w:r w:rsidR="00487602">
        <w:rPr>
          <w:sz w:val="24"/>
          <w:szCs w:val="24"/>
        </w:rPr>
        <w:t>,</w:t>
      </w:r>
    </w:p>
    <w:p w14:paraId="19E7B688" w14:textId="0F276F50" w:rsidR="007A032A" w:rsidRPr="004C13CD" w:rsidRDefault="007A032A" w:rsidP="007A032A">
      <w:pPr>
        <w:pStyle w:val="Akapitzlist"/>
        <w:spacing w:line="360" w:lineRule="auto"/>
        <w:rPr>
          <w:sz w:val="24"/>
          <w:szCs w:val="24"/>
        </w:rPr>
      </w:pPr>
      <w:r w:rsidRPr="004C13CD">
        <w:rPr>
          <w:sz w:val="24"/>
          <w:szCs w:val="24"/>
        </w:rPr>
        <w:t xml:space="preserve"> 10) odmowy wykonania usługi przez Wykonawcę</w:t>
      </w:r>
      <w:r w:rsidR="00487602">
        <w:rPr>
          <w:sz w:val="24"/>
          <w:szCs w:val="24"/>
        </w:rPr>
        <w:t>,</w:t>
      </w:r>
      <w:r w:rsidRPr="004C13CD">
        <w:rPr>
          <w:sz w:val="24"/>
          <w:szCs w:val="24"/>
        </w:rPr>
        <w:t xml:space="preserve"> </w:t>
      </w:r>
    </w:p>
    <w:p w14:paraId="24C77342" w14:textId="3AF36ED5" w:rsidR="007A032A" w:rsidRPr="004C13CD" w:rsidRDefault="007A032A" w:rsidP="007A032A">
      <w:pPr>
        <w:pStyle w:val="Akapitzlist"/>
        <w:spacing w:line="360" w:lineRule="auto"/>
        <w:jc w:val="both"/>
        <w:rPr>
          <w:sz w:val="24"/>
          <w:szCs w:val="24"/>
        </w:rPr>
      </w:pPr>
      <w:r w:rsidRPr="004C13CD">
        <w:rPr>
          <w:sz w:val="24"/>
          <w:szCs w:val="24"/>
        </w:rPr>
        <w:t>11) zaniedbywania przez Wykonawcę jakichkolwiek obowiązków wynikających z niniejszej umowy.</w:t>
      </w:r>
    </w:p>
    <w:p w14:paraId="2F5C0E24" w14:textId="77777777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</w:t>
      </w:r>
    </w:p>
    <w:p w14:paraId="3737F361" w14:textId="77777777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Skutki odstąpienia będą następować na przyszłość i nie dotyczą kar umownych, gwarancji i rękojmi oraz prawa żądania odszkodowania za niewykonanie lub nienależyte wykonanie umowy. </w:t>
      </w:r>
    </w:p>
    <w:p w14:paraId="61662377" w14:textId="66C8EF8A" w:rsidR="007A032A" w:rsidRPr="004C13CD" w:rsidRDefault="007A032A" w:rsidP="007A032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>W przypadku, o którym mowa w ust. 2, Wykonawca może żądać wyłącznie wynagrodzenia należnego z tytułu faktycznie wykonanej części umowy.</w:t>
      </w:r>
    </w:p>
    <w:p w14:paraId="52CB18A3" w14:textId="77777777" w:rsidR="007A032A" w:rsidRPr="004C13CD" w:rsidRDefault="007A032A" w:rsidP="007A032A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</w:p>
    <w:p w14:paraId="21674C0C" w14:textId="191D729A" w:rsidR="007A032A" w:rsidRPr="004C13CD" w:rsidRDefault="007A032A" w:rsidP="007A032A">
      <w:pPr>
        <w:pStyle w:val="Akapitzlist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[INNE POSTANOWIENIA UMOWY]</w:t>
      </w:r>
    </w:p>
    <w:p w14:paraId="12DD237B" w14:textId="047B03FF" w:rsidR="007A032A" w:rsidRPr="004C13CD" w:rsidRDefault="007A032A" w:rsidP="007A032A">
      <w:pPr>
        <w:pStyle w:val="Akapitzlist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4C13CD">
        <w:rPr>
          <w:rFonts w:cs="Calibri"/>
          <w:b/>
          <w:bCs/>
          <w:sz w:val="24"/>
          <w:szCs w:val="24"/>
        </w:rPr>
        <w:t>§ 10</w:t>
      </w:r>
    </w:p>
    <w:p w14:paraId="56EC435B" w14:textId="77777777" w:rsidR="007A032A" w:rsidRPr="004C13CD" w:rsidRDefault="007A032A" w:rsidP="007A032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W sprawach nieuregulowanych niniejszą umową zastosowanie mają przepisy Kodeksu Cywilnego oraz Ustawy o ochronie danych osobowych. </w:t>
      </w:r>
    </w:p>
    <w:p w14:paraId="1A41A7FE" w14:textId="77777777" w:rsidR="007A032A" w:rsidRPr="004C13CD" w:rsidRDefault="007A032A" w:rsidP="007A032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Ewentualne spory mogące wyniknąć w trakcie realizacji niniejszej umowy rozstrzygać będzie sąd powszechny właściwy miejscowo dla siedziby PCPR w Węgorzewie. </w:t>
      </w:r>
    </w:p>
    <w:p w14:paraId="2327F275" w14:textId="77777777" w:rsidR="007A032A" w:rsidRPr="004C13CD" w:rsidRDefault="007A032A" w:rsidP="007A032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4C13CD">
        <w:rPr>
          <w:sz w:val="24"/>
          <w:szCs w:val="24"/>
        </w:rPr>
        <w:t xml:space="preserve">Umowę sporządzono w trzech jednobrzmiących egzemplarzach, dwa egzemplarze dla Zamawiającego, jeden egzemplarz dla Wykonawcy. </w:t>
      </w:r>
    </w:p>
    <w:p w14:paraId="1D0185CA" w14:textId="77777777" w:rsidR="007A032A" w:rsidRPr="004C13CD" w:rsidRDefault="007A032A" w:rsidP="007A032A">
      <w:pPr>
        <w:pStyle w:val="Akapitzlist"/>
        <w:spacing w:line="360" w:lineRule="auto"/>
        <w:jc w:val="both"/>
        <w:rPr>
          <w:rFonts w:cs="Calibri"/>
          <w:b/>
          <w:bCs/>
          <w:sz w:val="24"/>
          <w:szCs w:val="24"/>
        </w:rPr>
      </w:pPr>
    </w:p>
    <w:p w14:paraId="406DD9E6" w14:textId="77777777" w:rsidR="007A032A" w:rsidRDefault="007A032A" w:rsidP="007A032A">
      <w:pPr>
        <w:spacing w:line="360" w:lineRule="auto"/>
        <w:ind w:left="360"/>
        <w:jc w:val="both"/>
      </w:pPr>
    </w:p>
    <w:p w14:paraId="14DB63FE" w14:textId="4360BCCE" w:rsidR="007A032A" w:rsidRDefault="007A032A" w:rsidP="007A032A">
      <w:pPr>
        <w:spacing w:line="360" w:lineRule="auto"/>
        <w:ind w:left="360"/>
        <w:jc w:val="both"/>
      </w:pPr>
      <w:r>
        <w:t xml:space="preserve">.......................................................                                                  ....................................................... </w:t>
      </w:r>
    </w:p>
    <w:p w14:paraId="0C015F11" w14:textId="6A7AEBD0" w:rsidR="007A032A" w:rsidRDefault="007A032A" w:rsidP="007A032A">
      <w:pPr>
        <w:spacing w:line="360" w:lineRule="auto"/>
        <w:ind w:left="360"/>
        <w:jc w:val="both"/>
      </w:pPr>
      <w:r>
        <w:t xml:space="preserve">(pieczęć i podpisy Zamawiającego)                                                        (pieczęć i podpisy Wykonawcy) </w:t>
      </w:r>
    </w:p>
    <w:p w14:paraId="00CA4B72" w14:textId="77777777" w:rsidR="007A032A" w:rsidRDefault="007A032A" w:rsidP="007A032A">
      <w:pPr>
        <w:spacing w:line="360" w:lineRule="auto"/>
        <w:ind w:left="360"/>
        <w:jc w:val="both"/>
      </w:pPr>
    </w:p>
    <w:p w14:paraId="22431FC6" w14:textId="77777777" w:rsidR="00E44360" w:rsidRDefault="00E44360" w:rsidP="007A032A">
      <w:pPr>
        <w:spacing w:line="360" w:lineRule="auto"/>
        <w:ind w:left="360"/>
        <w:jc w:val="both"/>
      </w:pPr>
    </w:p>
    <w:p w14:paraId="5E3347C6" w14:textId="77777777" w:rsidR="00E44360" w:rsidRDefault="00E44360" w:rsidP="007A032A">
      <w:pPr>
        <w:spacing w:line="360" w:lineRule="auto"/>
        <w:ind w:left="360"/>
        <w:jc w:val="both"/>
      </w:pPr>
    </w:p>
    <w:p w14:paraId="35ADC8FE" w14:textId="77777777" w:rsidR="007A032A" w:rsidRPr="007A032A" w:rsidRDefault="007A032A" w:rsidP="007A032A">
      <w:pPr>
        <w:spacing w:line="240" w:lineRule="auto"/>
        <w:ind w:left="357"/>
        <w:jc w:val="both"/>
        <w:rPr>
          <w:b/>
          <w:bCs/>
          <w:sz w:val="18"/>
          <w:szCs w:val="18"/>
        </w:rPr>
      </w:pPr>
      <w:r w:rsidRPr="007A032A">
        <w:rPr>
          <w:b/>
          <w:bCs/>
          <w:sz w:val="18"/>
          <w:szCs w:val="18"/>
        </w:rPr>
        <w:t xml:space="preserve">Załączniki do umowy: </w:t>
      </w:r>
    </w:p>
    <w:p w14:paraId="11550B11" w14:textId="77777777" w:rsidR="007A032A" w:rsidRDefault="007A032A" w:rsidP="007A032A">
      <w:pPr>
        <w:spacing w:line="240" w:lineRule="auto"/>
        <w:ind w:left="357"/>
        <w:jc w:val="both"/>
        <w:rPr>
          <w:sz w:val="18"/>
          <w:szCs w:val="18"/>
        </w:rPr>
      </w:pPr>
      <w:r w:rsidRPr="007A032A">
        <w:rPr>
          <w:sz w:val="18"/>
          <w:szCs w:val="18"/>
        </w:rPr>
        <w:t xml:space="preserve">Załącznik nr 1 - Oferta Wykonawcy </w:t>
      </w:r>
    </w:p>
    <w:p w14:paraId="1E8E61E8" w14:textId="50561449" w:rsidR="007A032A" w:rsidRPr="007A032A" w:rsidRDefault="007A032A" w:rsidP="007A032A">
      <w:pPr>
        <w:spacing w:line="240" w:lineRule="auto"/>
        <w:ind w:left="357"/>
        <w:jc w:val="both"/>
        <w:rPr>
          <w:rFonts w:cs="Calibri"/>
          <w:b/>
          <w:bCs/>
          <w:sz w:val="18"/>
          <w:szCs w:val="18"/>
        </w:rPr>
      </w:pPr>
      <w:r w:rsidRPr="007A032A">
        <w:rPr>
          <w:sz w:val="18"/>
          <w:szCs w:val="18"/>
        </w:rPr>
        <w:t>Załącznik nr 2 - Protokół odbioru robót budowlanych- wzór</w:t>
      </w:r>
    </w:p>
    <w:p w14:paraId="47B55507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15EB9D9B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1A80B559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30447D4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1ABA42C0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269D7D2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32EBA00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7D351B9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5E36438E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0F15A14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D366CC5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27002036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312DE58" w14:textId="77777777" w:rsidR="004C13CD" w:rsidRDefault="004C13CD" w:rsidP="00620A37">
      <w:pPr>
        <w:spacing w:after="0" w:line="240" w:lineRule="auto"/>
        <w:rPr>
          <w:b/>
          <w:bCs/>
          <w:sz w:val="18"/>
          <w:szCs w:val="18"/>
        </w:rPr>
      </w:pPr>
    </w:p>
    <w:p w14:paraId="0937BAB0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BEEA848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0A6C1E1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3181446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A471651" w14:textId="77777777" w:rsidR="004C13CD" w:rsidRDefault="004C13CD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147B6211" w14:textId="77777777" w:rsidR="00E44360" w:rsidRDefault="00E44360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0142FF4E" w14:textId="77777777" w:rsidR="00E44360" w:rsidRDefault="00E44360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45217C0C" w14:textId="77777777" w:rsidR="00E44360" w:rsidRDefault="00E44360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0EB272CB" w14:textId="77777777" w:rsidR="00E44360" w:rsidRDefault="00E44360" w:rsidP="00E44360">
      <w:pPr>
        <w:spacing w:after="0" w:line="240" w:lineRule="auto"/>
        <w:rPr>
          <w:b/>
          <w:bCs/>
          <w:sz w:val="18"/>
          <w:szCs w:val="18"/>
        </w:rPr>
      </w:pPr>
    </w:p>
    <w:p w14:paraId="384B6E1C" w14:textId="77777777" w:rsidR="00E44360" w:rsidRDefault="00E44360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D5EFFCB" w14:textId="77777777" w:rsidR="00E44360" w:rsidRDefault="00E44360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2DD21C1D" w14:textId="77777777" w:rsidR="00E44360" w:rsidRDefault="00E44360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77D5384A" w14:textId="77777777" w:rsidR="00E44360" w:rsidRDefault="00E44360" w:rsidP="006D1126">
      <w:pPr>
        <w:spacing w:after="0" w:line="240" w:lineRule="auto"/>
        <w:ind w:left="5760"/>
        <w:rPr>
          <w:b/>
          <w:bCs/>
          <w:sz w:val="18"/>
          <w:szCs w:val="18"/>
        </w:rPr>
      </w:pPr>
    </w:p>
    <w:p w14:paraId="6730EDF2" w14:textId="0DCE9C19" w:rsidR="006D1126" w:rsidRPr="006D1126" w:rsidRDefault="006D1126" w:rsidP="006D1126">
      <w:pPr>
        <w:spacing w:after="0" w:line="240" w:lineRule="auto"/>
        <w:ind w:left="5760"/>
        <w:rPr>
          <w:b/>
          <w:bCs/>
          <w:sz w:val="18"/>
          <w:szCs w:val="18"/>
        </w:rPr>
      </w:pPr>
      <w:r w:rsidRPr="006D1126">
        <w:rPr>
          <w:b/>
          <w:bCs/>
          <w:sz w:val="18"/>
          <w:szCs w:val="18"/>
        </w:rPr>
        <w:t xml:space="preserve">Załącznik nr 2 </w:t>
      </w:r>
    </w:p>
    <w:p w14:paraId="7144686E" w14:textId="3F136C5C" w:rsidR="003748F6" w:rsidRPr="006D1126" w:rsidRDefault="006D1126" w:rsidP="006D1126">
      <w:pPr>
        <w:spacing w:after="0" w:line="240" w:lineRule="auto"/>
        <w:ind w:left="5760"/>
        <w:rPr>
          <w:rFonts w:cs="Calibri"/>
          <w:b/>
          <w:bCs/>
          <w:sz w:val="18"/>
          <w:szCs w:val="18"/>
        </w:rPr>
      </w:pPr>
      <w:r w:rsidRPr="006D1126">
        <w:rPr>
          <w:b/>
          <w:bCs/>
          <w:sz w:val="18"/>
          <w:szCs w:val="18"/>
        </w:rPr>
        <w:t>do umowy nr ………… z dnia ........... 2024r.</w:t>
      </w:r>
    </w:p>
    <w:p w14:paraId="43133AA8" w14:textId="77777777" w:rsidR="00394DE5" w:rsidRDefault="00394DE5" w:rsidP="00394DE5">
      <w:pPr>
        <w:spacing w:line="360" w:lineRule="auto"/>
        <w:jc w:val="both"/>
        <w:rPr>
          <w:rFonts w:cs="Calibri"/>
          <w:sz w:val="24"/>
          <w:szCs w:val="24"/>
        </w:rPr>
      </w:pPr>
    </w:p>
    <w:p w14:paraId="315425ED" w14:textId="043FB7F0" w:rsidR="006D1126" w:rsidRPr="006D1126" w:rsidRDefault="006D1126" w:rsidP="006D1126">
      <w:pPr>
        <w:spacing w:line="360" w:lineRule="auto"/>
        <w:jc w:val="center"/>
        <w:rPr>
          <w:b/>
          <w:bCs/>
        </w:rPr>
      </w:pPr>
      <w:r w:rsidRPr="006D1126">
        <w:rPr>
          <w:b/>
          <w:bCs/>
        </w:rPr>
        <w:t>PROTOKÓŁ ODBIORU ROBÓT BUDOWLANYCH - wzór</w:t>
      </w:r>
    </w:p>
    <w:p w14:paraId="1E543AE1" w14:textId="77777777" w:rsidR="006D1126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1. Wykonawca : ........................................................................................................................................................... </w:t>
      </w:r>
    </w:p>
    <w:p w14:paraId="7A91E9CC" w14:textId="77777777" w:rsidR="00B45049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2. Zamawiający </w:t>
      </w:r>
      <w:r w:rsidR="00B45049" w:rsidRPr="004C13CD">
        <w:rPr>
          <w:sz w:val="20"/>
          <w:szCs w:val="20"/>
        </w:rPr>
        <w:t>–</w:t>
      </w:r>
      <w:r w:rsidRPr="004C13CD">
        <w:rPr>
          <w:sz w:val="20"/>
          <w:szCs w:val="20"/>
        </w:rPr>
        <w:t xml:space="preserve"> Powiato</w:t>
      </w:r>
      <w:r w:rsidR="00B45049" w:rsidRPr="004C13CD">
        <w:rPr>
          <w:sz w:val="20"/>
          <w:szCs w:val="20"/>
        </w:rPr>
        <w:t>we Centrum Pomocy Rodzinie w Węgorzewie,</w:t>
      </w:r>
      <w:r w:rsidRPr="004C13CD">
        <w:rPr>
          <w:sz w:val="20"/>
          <w:szCs w:val="20"/>
        </w:rPr>
        <w:t xml:space="preserve"> Reprezentowan</w:t>
      </w:r>
      <w:r w:rsidR="00B45049" w:rsidRPr="004C13CD">
        <w:rPr>
          <w:sz w:val="20"/>
          <w:szCs w:val="20"/>
        </w:rPr>
        <w:t>e</w:t>
      </w:r>
      <w:r w:rsidRPr="004C13CD">
        <w:rPr>
          <w:sz w:val="20"/>
          <w:szCs w:val="20"/>
        </w:rPr>
        <w:t xml:space="preserve"> przez: ............................................................................................................................................................ </w:t>
      </w:r>
    </w:p>
    <w:p w14:paraId="3F1F3EF2" w14:textId="77777777" w:rsidR="00B45049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3. Opis robót: </w:t>
      </w:r>
    </w:p>
    <w:p w14:paraId="34C3CB1A" w14:textId="77777777" w:rsidR="00E44360" w:rsidRPr="00E44360" w:rsidRDefault="007D589B" w:rsidP="00E44360">
      <w:pPr>
        <w:spacing w:after="0" w:line="36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C13CD">
        <w:rPr>
          <w:rFonts w:eastAsia="Calibri" w:cs="Calibri"/>
          <w:sz w:val="20"/>
          <w:szCs w:val="20"/>
          <w:lang w:eastAsia="en-US"/>
        </w:rPr>
        <w:t xml:space="preserve"> </w:t>
      </w:r>
      <w:r w:rsidR="00E44360" w:rsidRPr="00E44360">
        <w:rPr>
          <w:rFonts w:eastAsia="Calibri" w:cs="Calibri"/>
          <w:sz w:val="20"/>
          <w:szCs w:val="20"/>
          <w:lang w:eastAsia="en-US"/>
        </w:rPr>
        <w:t>1)</w:t>
      </w:r>
      <w:r w:rsidR="00E44360" w:rsidRPr="00E44360">
        <w:rPr>
          <w:rFonts w:eastAsia="Calibri" w:cs="Calibri"/>
          <w:sz w:val="20"/>
          <w:szCs w:val="20"/>
          <w:lang w:eastAsia="en-US"/>
        </w:rPr>
        <w:tab/>
        <w:t>likwidacja progów w pomieszczeniach obsługi interesantów, zakup i położenie terakoty antypoślizgowej w pomieszczeniach obsługi interesantów (3 pokoje),</w:t>
      </w:r>
    </w:p>
    <w:p w14:paraId="565367F4" w14:textId="16492F34" w:rsidR="00E44360" w:rsidRPr="00E44360" w:rsidRDefault="00E44360" w:rsidP="00E44360">
      <w:pPr>
        <w:spacing w:after="0" w:line="36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E44360">
        <w:rPr>
          <w:rFonts w:eastAsia="Calibri" w:cs="Calibri"/>
          <w:sz w:val="20"/>
          <w:szCs w:val="20"/>
          <w:lang w:eastAsia="en-US"/>
        </w:rPr>
        <w:t>2)</w:t>
      </w:r>
      <w:r w:rsidRPr="00E44360">
        <w:rPr>
          <w:rFonts w:eastAsia="Calibri" w:cs="Calibri"/>
          <w:sz w:val="20"/>
          <w:szCs w:val="20"/>
          <w:lang w:eastAsia="en-US"/>
        </w:rPr>
        <w:tab/>
        <w:t xml:space="preserve">wykucie ościeżnic drzwi wewnętrznych, osadzenie ościeżnic drzwiowych wraz ze skrzydłami o szer. 90 cm </w:t>
      </w:r>
      <w:r>
        <w:rPr>
          <w:rFonts w:eastAsia="Calibri" w:cs="Calibri"/>
          <w:sz w:val="20"/>
          <w:szCs w:val="20"/>
          <w:lang w:eastAsia="en-US"/>
        </w:rPr>
        <w:br/>
      </w:r>
      <w:r w:rsidRPr="00E44360">
        <w:rPr>
          <w:rFonts w:eastAsia="Calibri" w:cs="Calibri"/>
          <w:sz w:val="20"/>
          <w:szCs w:val="20"/>
          <w:lang w:eastAsia="en-US"/>
        </w:rPr>
        <w:t>(6 sztuk),</w:t>
      </w:r>
    </w:p>
    <w:p w14:paraId="58C7EEBB" w14:textId="77777777" w:rsidR="00E44360" w:rsidRPr="00E44360" w:rsidRDefault="00E44360" w:rsidP="00E44360">
      <w:pPr>
        <w:spacing w:after="0" w:line="36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E44360">
        <w:rPr>
          <w:rFonts w:eastAsia="Calibri" w:cs="Calibri"/>
          <w:sz w:val="20"/>
          <w:szCs w:val="20"/>
          <w:lang w:eastAsia="en-US"/>
        </w:rPr>
        <w:t>3)</w:t>
      </w:r>
      <w:r w:rsidRPr="00E44360">
        <w:rPr>
          <w:rFonts w:eastAsia="Calibri" w:cs="Calibri"/>
          <w:sz w:val="20"/>
          <w:szCs w:val="20"/>
          <w:lang w:eastAsia="en-US"/>
        </w:rPr>
        <w:tab/>
        <w:t xml:space="preserve">dostosowanie łazienki dla osób z niepełnosprawnością wzroku (1 szt.), oraz łazienki dla osób poruszających się na wózku inwalidzkim (1 szt.), w tym: rozbiórka ścianki z cegieł, skucie nierówności na ścianach, rozbiórka posadzki z płytek, wykucie otworów w ścianach, posadzki z płytek na zaprawie klejowej, skucie płytek glazurowanych, licowanie ścian płytkami, zakup i montaż uchwytów uchylnych umywalkowych (2 sztuki), zakup i montaż uchwytów stojących uchylnych do </w:t>
      </w:r>
      <w:proofErr w:type="spellStart"/>
      <w:r w:rsidRPr="00E44360">
        <w:rPr>
          <w:rFonts w:eastAsia="Calibri" w:cs="Calibri"/>
          <w:sz w:val="20"/>
          <w:szCs w:val="20"/>
          <w:lang w:eastAsia="en-US"/>
        </w:rPr>
        <w:t>wc</w:t>
      </w:r>
      <w:proofErr w:type="spellEnd"/>
      <w:r w:rsidRPr="00E44360">
        <w:rPr>
          <w:rFonts w:eastAsia="Calibri" w:cs="Calibri"/>
          <w:sz w:val="20"/>
          <w:szCs w:val="20"/>
          <w:lang w:eastAsia="en-US"/>
        </w:rPr>
        <w:t xml:space="preserve"> (3 sztuki), zakup i montaż umywalki pojedynczej z syfonem (2 sztuki), zakup i montaż ustępów pojedynczych (3 sztuki), zakup i montaż baterii łokciowej dla osób niepełnosprawnych (2 sztuki), zakup i montaż kabiny sanitarnej podwójnej,</w:t>
      </w:r>
    </w:p>
    <w:p w14:paraId="091E55C7" w14:textId="77777777" w:rsidR="00E44360" w:rsidRPr="00E44360" w:rsidRDefault="00E44360" w:rsidP="00E44360">
      <w:pPr>
        <w:spacing w:after="0" w:line="36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E44360">
        <w:rPr>
          <w:rFonts w:eastAsia="Calibri" w:cs="Calibri"/>
          <w:sz w:val="20"/>
          <w:szCs w:val="20"/>
          <w:lang w:eastAsia="en-US"/>
        </w:rPr>
        <w:t>4)</w:t>
      </w:r>
      <w:r w:rsidRPr="00E44360">
        <w:rPr>
          <w:rFonts w:eastAsia="Calibri" w:cs="Calibri"/>
          <w:sz w:val="20"/>
          <w:szCs w:val="20"/>
          <w:lang w:eastAsia="en-US"/>
        </w:rPr>
        <w:tab/>
        <w:t>gruntowanie podłoży preparatem atlas w remontowanych pomieszczeniach,</w:t>
      </w:r>
    </w:p>
    <w:p w14:paraId="6BCD5E99" w14:textId="77777777" w:rsidR="00E44360" w:rsidRPr="00E44360" w:rsidRDefault="00E44360" w:rsidP="00E44360">
      <w:pPr>
        <w:spacing w:after="0" w:line="36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E44360">
        <w:rPr>
          <w:rFonts w:eastAsia="Calibri" w:cs="Calibri"/>
          <w:sz w:val="20"/>
          <w:szCs w:val="20"/>
          <w:lang w:eastAsia="en-US"/>
        </w:rPr>
        <w:t>5)</w:t>
      </w:r>
      <w:r w:rsidRPr="00E44360">
        <w:rPr>
          <w:rFonts w:eastAsia="Calibri" w:cs="Calibri"/>
          <w:sz w:val="20"/>
          <w:szCs w:val="20"/>
          <w:lang w:eastAsia="en-US"/>
        </w:rPr>
        <w:tab/>
        <w:t>wykonanie instalacji elektrycznej w remontowanych łazienkach,</w:t>
      </w:r>
    </w:p>
    <w:p w14:paraId="683683A1" w14:textId="40B31356" w:rsidR="007D589B" w:rsidRPr="004C13CD" w:rsidRDefault="00E44360" w:rsidP="00E44360">
      <w:pPr>
        <w:spacing w:after="0" w:line="360" w:lineRule="auto"/>
        <w:jc w:val="both"/>
        <w:rPr>
          <w:sz w:val="20"/>
          <w:szCs w:val="20"/>
        </w:rPr>
      </w:pPr>
      <w:r w:rsidRPr="00E44360">
        <w:rPr>
          <w:rFonts w:eastAsia="Calibri" w:cs="Calibri"/>
          <w:sz w:val="20"/>
          <w:szCs w:val="20"/>
          <w:lang w:eastAsia="en-US"/>
        </w:rPr>
        <w:t>6)</w:t>
      </w:r>
      <w:r w:rsidRPr="00E44360">
        <w:rPr>
          <w:rFonts w:eastAsia="Calibri" w:cs="Calibri"/>
          <w:sz w:val="20"/>
          <w:szCs w:val="20"/>
          <w:lang w:eastAsia="en-US"/>
        </w:rPr>
        <w:tab/>
        <w:t>poszerzenie, zakup i wymiana drzwi ewakuacyjnych.</w:t>
      </w:r>
      <w:r w:rsidR="006D1126" w:rsidRPr="004C13CD">
        <w:rPr>
          <w:sz w:val="20"/>
          <w:szCs w:val="20"/>
        </w:rPr>
        <w:t xml:space="preserve">4. Potwierdzam wykonanie robót budowlanych zgodnie z umową </w:t>
      </w:r>
      <w:r w:rsidR="007D589B" w:rsidRPr="004C13CD">
        <w:rPr>
          <w:sz w:val="20"/>
          <w:szCs w:val="20"/>
        </w:rPr>
        <w:t>………..</w:t>
      </w:r>
      <w:r w:rsidR="006D1126" w:rsidRPr="004C13CD">
        <w:rPr>
          <w:sz w:val="20"/>
          <w:szCs w:val="20"/>
        </w:rPr>
        <w:t xml:space="preserve"> z dnia ................20</w:t>
      </w:r>
      <w:r w:rsidR="007D589B" w:rsidRPr="004C13CD">
        <w:rPr>
          <w:sz w:val="20"/>
          <w:szCs w:val="20"/>
        </w:rPr>
        <w:t>24</w:t>
      </w:r>
      <w:r w:rsidR="006D1126" w:rsidRPr="004C13CD">
        <w:rPr>
          <w:sz w:val="20"/>
          <w:szCs w:val="20"/>
        </w:rPr>
        <w:t xml:space="preserve">r. </w:t>
      </w:r>
    </w:p>
    <w:p w14:paraId="2C0BE013" w14:textId="77777777" w:rsidR="007D589B" w:rsidRPr="004C13CD" w:rsidRDefault="006D1126" w:rsidP="006D1126">
      <w:pPr>
        <w:spacing w:line="360" w:lineRule="auto"/>
        <w:rPr>
          <w:sz w:val="20"/>
          <w:szCs w:val="20"/>
        </w:rPr>
      </w:pPr>
      <w:r w:rsidRPr="004C13CD">
        <w:rPr>
          <w:sz w:val="20"/>
          <w:szCs w:val="20"/>
        </w:rPr>
        <w:t xml:space="preserve">5. Wykonawca przekazał/nie przekazał* przedstawicielowi Zamawiającego posprzątany teren zdatny do użytkowania. </w:t>
      </w:r>
    </w:p>
    <w:p w14:paraId="725DDF37" w14:textId="553F9EA8" w:rsidR="00E44360" w:rsidRPr="004C13CD" w:rsidRDefault="006D1126" w:rsidP="007D589B">
      <w:pPr>
        <w:spacing w:line="360" w:lineRule="auto"/>
        <w:jc w:val="both"/>
        <w:rPr>
          <w:sz w:val="20"/>
          <w:szCs w:val="20"/>
        </w:rPr>
      </w:pPr>
      <w:r w:rsidRPr="004C13CD">
        <w:rPr>
          <w:sz w:val="20"/>
          <w:szCs w:val="20"/>
        </w:rPr>
        <w:t>6. Wykonawca przekazał niezbędne dokumenty techniczne tj. certyfikaty, atesty zastosowanych materiałów użytych przy realizacji przedmiotowych robót oraz.</w:t>
      </w:r>
    </w:p>
    <w:p w14:paraId="1E3FD9EB" w14:textId="092AAD66" w:rsidR="007D589B" w:rsidRDefault="007D589B" w:rsidP="007D589B">
      <w:pPr>
        <w:spacing w:line="360" w:lineRule="auto"/>
        <w:jc w:val="both"/>
      </w:pPr>
      <w:r>
        <w:t xml:space="preserve">    ZAMAWIAJĄCY                                                                                                                      WYKONAWCA </w:t>
      </w:r>
    </w:p>
    <w:p w14:paraId="5F5E2DB8" w14:textId="6FEC37BC" w:rsidR="007D589B" w:rsidRDefault="007D589B" w:rsidP="007D589B">
      <w:pPr>
        <w:spacing w:line="360" w:lineRule="auto"/>
        <w:jc w:val="both"/>
      </w:pPr>
      <w:r>
        <w:lastRenderedPageBreak/>
        <w:t xml:space="preserve">…………………………………                                                                                            …………………..........………….......... </w:t>
      </w:r>
    </w:p>
    <w:p w14:paraId="710B492C" w14:textId="04B66F92" w:rsidR="004C13CD" w:rsidRDefault="007D589B" w:rsidP="007D589B">
      <w:pPr>
        <w:spacing w:line="360" w:lineRule="auto"/>
        <w:jc w:val="both"/>
        <w:rPr>
          <w:sz w:val="16"/>
          <w:szCs w:val="16"/>
        </w:rPr>
      </w:pPr>
      <w:r>
        <w:t>*</w:t>
      </w:r>
      <w:r w:rsidRPr="007D589B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</w:p>
    <w:sectPr w:rsidR="004C13CD" w:rsidSect="000F492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A8A8C50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DA34BE1"/>
    <w:multiLevelType w:val="hybridMultilevel"/>
    <w:tmpl w:val="5BC03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F4E48"/>
    <w:multiLevelType w:val="hybridMultilevel"/>
    <w:tmpl w:val="DEACF63A"/>
    <w:lvl w:ilvl="0" w:tplc="4FE227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EBA"/>
    <w:multiLevelType w:val="hybridMultilevel"/>
    <w:tmpl w:val="209EB502"/>
    <w:lvl w:ilvl="0" w:tplc="DE4A50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408"/>
    <w:multiLevelType w:val="hybridMultilevel"/>
    <w:tmpl w:val="34D406B6"/>
    <w:lvl w:ilvl="0" w:tplc="DE4A50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3D44"/>
    <w:multiLevelType w:val="hybridMultilevel"/>
    <w:tmpl w:val="5B7E61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060E"/>
    <w:multiLevelType w:val="hybridMultilevel"/>
    <w:tmpl w:val="FEB874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CF9"/>
    <w:multiLevelType w:val="hybridMultilevel"/>
    <w:tmpl w:val="5B7E61B8"/>
    <w:lvl w:ilvl="0" w:tplc="4FE227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3572"/>
    <w:multiLevelType w:val="hybridMultilevel"/>
    <w:tmpl w:val="C46E56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FB"/>
    <w:multiLevelType w:val="hybridMultilevel"/>
    <w:tmpl w:val="62363D9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2631"/>
    <w:multiLevelType w:val="hybridMultilevel"/>
    <w:tmpl w:val="4D2E75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130DC"/>
    <w:multiLevelType w:val="hybridMultilevel"/>
    <w:tmpl w:val="055028E8"/>
    <w:lvl w:ilvl="0" w:tplc="9BBCF9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206DC3"/>
    <w:multiLevelType w:val="hybridMultilevel"/>
    <w:tmpl w:val="126059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157B2"/>
    <w:multiLevelType w:val="hybridMultilevel"/>
    <w:tmpl w:val="F6CA3C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5700046">
    <w:abstractNumId w:val="7"/>
  </w:num>
  <w:num w:numId="2" w16cid:durableId="498230942">
    <w:abstractNumId w:val="2"/>
  </w:num>
  <w:num w:numId="3" w16cid:durableId="1095130111">
    <w:abstractNumId w:val="1"/>
  </w:num>
  <w:num w:numId="4" w16cid:durableId="426777563">
    <w:abstractNumId w:val="4"/>
  </w:num>
  <w:num w:numId="5" w16cid:durableId="1132214576">
    <w:abstractNumId w:val="3"/>
  </w:num>
  <w:num w:numId="6" w16cid:durableId="1240407888">
    <w:abstractNumId w:val="11"/>
  </w:num>
  <w:num w:numId="7" w16cid:durableId="662120320">
    <w:abstractNumId w:val="12"/>
  </w:num>
  <w:num w:numId="8" w16cid:durableId="1294869408">
    <w:abstractNumId w:val="8"/>
  </w:num>
  <w:num w:numId="9" w16cid:durableId="26949203">
    <w:abstractNumId w:val="6"/>
  </w:num>
  <w:num w:numId="10" w16cid:durableId="941566621">
    <w:abstractNumId w:val="9"/>
  </w:num>
  <w:num w:numId="11" w16cid:durableId="1778712882">
    <w:abstractNumId w:val="10"/>
  </w:num>
  <w:num w:numId="12" w16cid:durableId="748042133">
    <w:abstractNumId w:val="5"/>
  </w:num>
  <w:num w:numId="13" w16cid:durableId="594441143">
    <w:abstractNumId w:val="0"/>
    <w:lvlOverride w:ilvl="0">
      <w:startOverride w:val="1"/>
    </w:lvlOverride>
  </w:num>
  <w:num w:numId="14" w16cid:durableId="2129078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8B"/>
    <w:rsid w:val="0003762D"/>
    <w:rsid w:val="000F4921"/>
    <w:rsid w:val="0011375A"/>
    <w:rsid w:val="003748F6"/>
    <w:rsid w:val="00394DE5"/>
    <w:rsid w:val="00407B7E"/>
    <w:rsid w:val="00487602"/>
    <w:rsid w:val="004C13CD"/>
    <w:rsid w:val="005D7BF9"/>
    <w:rsid w:val="00620A37"/>
    <w:rsid w:val="006365ED"/>
    <w:rsid w:val="006D1126"/>
    <w:rsid w:val="00775DB0"/>
    <w:rsid w:val="007A032A"/>
    <w:rsid w:val="007D589B"/>
    <w:rsid w:val="008631E8"/>
    <w:rsid w:val="008D0FFB"/>
    <w:rsid w:val="008E6373"/>
    <w:rsid w:val="00952FF0"/>
    <w:rsid w:val="009F060C"/>
    <w:rsid w:val="00A81B33"/>
    <w:rsid w:val="00AE4DE2"/>
    <w:rsid w:val="00B45049"/>
    <w:rsid w:val="00BD558B"/>
    <w:rsid w:val="00BF0258"/>
    <w:rsid w:val="00C20E34"/>
    <w:rsid w:val="00C277C7"/>
    <w:rsid w:val="00E353C4"/>
    <w:rsid w:val="00E44360"/>
    <w:rsid w:val="00F03CEC"/>
    <w:rsid w:val="00F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366E"/>
  <w15:chartTrackingRefBased/>
  <w15:docId w15:val="{85E99213-9764-4CA1-83A6-D7FE3B9C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7E"/>
    <w:pPr>
      <w:spacing w:after="200" w:line="276" w:lineRule="auto"/>
    </w:pPr>
    <w:rPr>
      <w:rFonts w:ascii="Calibri" w:eastAsia="Times New Roman" w:hAnsi="Calibri" w:cs="Times New Roman"/>
      <w:kern w:val="0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PCPR</dc:creator>
  <cp:keywords/>
  <dc:description/>
  <cp:lastModifiedBy>PCPR PCPR</cp:lastModifiedBy>
  <cp:revision>6</cp:revision>
  <cp:lastPrinted>2024-02-05T21:20:00Z</cp:lastPrinted>
  <dcterms:created xsi:type="dcterms:W3CDTF">2024-02-02T17:32:00Z</dcterms:created>
  <dcterms:modified xsi:type="dcterms:W3CDTF">2024-02-05T21:20:00Z</dcterms:modified>
</cp:coreProperties>
</file>